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5BE4" w14:textId="77777777" w:rsidR="00457B9B" w:rsidRDefault="00457B9B" w:rsidP="00076212">
      <w:pPr>
        <w:jc w:val="right"/>
        <w:rPr>
          <w:rFonts w:ascii="Arial Narrow" w:hAnsi="Arial Narrow" w:cs="Calibri"/>
          <w:i/>
        </w:rPr>
      </w:pPr>
    </w:p>
    <w:p w14:paraId="03950CA1" w14:textId="77777777" w:rsidR="00457B9B" w:rsidRPr="008F553C" w:rsidRDefault="00457B9B" w:rsidP="00076212">
      <w:pPr>
        <w:ind w:right="-331"/>
        <w:jc w:val="right"/>
        <w:rPr>
          <w:rFonts w:ascii="Arial Narrow" w:hAnsi="Arial Narrow" w:cs="Calibri"/>
          <w:i/>
        </w:rPr>
      </w:pPr>
      <w:r w:rsidRPr="008F553C">
        <w:rPr>
          <w:rFonts w:ascii="Arial Narrow" w:hAnsi="Arial Narrow" w:cstheme="minorHAnsi"/>
          <w:i/>
          <w:noProof/>
        </w:rPr>
        <w:drawing>
          <wp:anchor distT="0" distB="0" distL="114300" distR="114300" simplePos="0" relativeHeight="251659264" behindDoc="1" locked="0" layoutInCell="1" allowOverlap="1" wp14:anchorId="78B8B7B9" wp14:editId="5A632F9A">
            <wp:simplePos x="0" y="0"/>
            <wp:positionH relativeFrom="margin">
              <wp:align>left</wp:align>
            </wp:positionH>
            <wp:positionV relativeFrom="paragraph">
              <wp:posOffset>-135254</wp:posOffset>
            </wp:positionV>
            <wp:extent cx="2286000" cy="356894"/>
            <wp:effectExtent l="0" t="0" r="0" b="5080"/>
            <wp:wrapNone/>
            <wp:docPr id="6" name="Picture 6" descr="D:\Users\adrienne.mak\Downloads\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drienne.mak\Downloads\Primary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3568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53C">
        <w:rPr>
          <w:rFonts w:ascii="Arial Narrow" w:hAnsi="Arial Narrow" w:cs="Calibri"/>
          <w:i/>
        </w:rPr>
        <w:t>Position Announcement</w:t>
      </w:r>
    </w:p>
    <w:p w14:paraId="0C68EA08" w14:textId="503F4CD9" w:rsidR="00121F66" w:rsidRPr="00121F66" w:rsidRDefault="00121F66" w:rsidP="00121F66">
      <w:pPr>
        <w:ind w:right="-331"/>
        <w:jc w:val="right"/>
        <w:rPr>
          <w:rFonts w:ascii="Arial Narrow" w:hAnsi="Arial Narrow" w:cs="Calibri"/>
          <w:b/>
          <w:bCs/>
          <w:sz w:val="28"/>
          <w:szCs w:val="28"/>
          <w:lang w:eastAsia="zh-TW"/>
        </w:rPr>
      </w:pPr>
      <w:r w:rsidRPr="00121F66">
        <w:rPr>
          <w:rFonts w:ascii="Arial Narrow" w:hAnsi="Arial Narrow" w:cs="Calibri"/>
          <w:b/>
          <w:bCs/>
          <w:sz w:val="28"/>
          <w:szCs w:val="28"/>
          <w:lang w:eastAsia="zh-TW"/>
        </w:rPr>
        <w:t>Center Manager and Liaison Officer</w:t>
      </w:r>
    </w:p>
    <w:p w14:paraId="3B205B6A" w14:textId="0B380B1B" w:rsidR="00457B9B" w:rsidRPr="00296007" w:rsidRDefault="00121F66" w:rsidP="00076212">
      <w:pPr>
        <w:ind w:right="-331"/>
        <w:jc w:val="right"/>
        <w:rPr>
          <w:rFonts w:ascii="Arial Narrow" w:hAnsi="Arial Narrow" w:cs="Calibri"/>
          <w:b/>
          <w:sz w:val="28"/>
          <w:szCs w:val="28"/>
        </w:rPr>
      </w:pPr>
      <w:r w:rsidRPr="00296007">
        <w:rPr>
          <w:rFonts w:ascii="Arial Narrow" w:hAnsi="Arial Narrow" w:cs="Calibri"/>
          <w:b/>
          <w:sz w:val="28"/>
          <w:szCs w:val="28"/>
        </w:rPr>
        <w:t>Arusha, Tanzania</w:t>
      </w:r>
    </w:p>
    <w:p w14:paraId="635FC2E1" w14:textId="77777777" w:rsidR="001D134A" w:rsidRPr="008F553C" w:rsidRDefault="001D134A" w:rsidP="00076212">
      <w:pPr>
        <w:ind w:right="-331"/>
        <w:jc w:val="right"/>
        <w:rPr>
          <w:rFonts w:ascii="Arial Narrow" w:hAnsi="Arial Narrow" w:cs="Calibri"/>
          <w:b/>
          <w:sz w:val="27"/>
          <w:szCs w:val="27"/>
        </w:rPr>
      </w:pPr>
    </w:p>
    <w:p w14:paraId="6BC4159E" w14:textId="77777777" w:rsidR="001E6D4E" w:rsidRPr="001D134A" w:rsidRDefault="001E6D4E" w:rsidP="007759CB">
      <w:pPr>
        <w:ind w:right="-331"/>
        <w:jc w:val="both"/>
        <w:rPr>
          <w:rFonts w:ascii="Arial Narrow" w:hAnsi="Arial Narrow" w:cstheme="minorHAnsi"/>
        </w:rPr>
      </w:pPr>
      <w:r w:rsidRPr="001D134A">
        <w:rPr>
          <w:rFonts w:ascii="Arial Narrow" w:hAnsi="Arial Narrow" w:cstheme="minorHAnsi"/>
        </w:rPr>
        <w:t xml:space="preserve">The World Vegetable Center (WorldVeg) is a non-profit, autonomous international agricultural research center with headquarters in Taiwan and five regional offices around the globe. WorldVeg conducts research and development programs that contribute to realizing the potential of vegetables for healthier lives and more resilient livelihoods. For more information, please visit our website: </w:t>
      </w:r>
      <w:r w:rsidRPr="001D134A">
        <w:rPr>
          <w:rFonts w:ascii="Arial Narrow" w:hAnsi="Arial Narrow" w:cstheme="minorHAnsi"/>
          <w:color w:val="0033CC"/>
          <w:u w:val="single"/>
        </w:rPr>
        <w:t>worldveg.org</w:t>
      </w:r>
      <w:r w:rsidRPr="001D134A">
        <w:rPr>
          <w:rFonts w:ascii="Arial Narrow" w:hAnsi="Arial Narrow" w:cstheme="minorHAnsi"/>
        </w:rPr>
        <w:t xml:space="preserve"> </w:t>
      </w:r>
    </w:p>
    <w:p w14:paraId="5C7E2D1B" w14:textId="77777777" w:rsidR="001E6D4E" w:rsidRPr="001D134A" w:rsidRDefault="001E6D4E" w:rsidP="00076212">
      <w:pPr>
        <w:ind w:right="-331"/>
        <w:rPr>
          <w:rFonts w:ascii="Arial Narrow" w:hAnsi="Arial Narrow" w:cstheme="minorHAnsi"/>
        </w:rPr>
      </w:pPr>
    </w:p>
    <w:p w14:paraId="4EFB10A9" w14:textId="5A930D65" w:rsidR="001E6D4E" w:rsidRPr="001D134A" w:rsidRDefault="001E6D4E" w:rsidP="007759CB">
      <w:pPr>
        <w:ind w:right="-227"/>
        <w:jc w:val="both"/>
        <w:rPr>
          <w:rFonts w:ascii="Arial Narrow" w:hAnsi="Arial Narrow" w:cstheme="minorHAnsi"/>
        </w:rPr>
      </w:pPr>
      <w:r w:rsidRPr="001D134A">
        <w:rPr>
          <w:rFonts w:ascii="Arial Narrow" w:hAnsi="Arial Narrow" w:cstheme="minorHAnsi"/>
        </w:rPr>
        <w:t>WorldVeg holds the world’s largest public vegetable germplasm collection and performs breeding programs in different parts of the world with strong connections with the public and private seed sectors. The WorldVeg breeding team develops improved cultivars with tolerance to biotic and abiotic stresses, enhanced shelf life, improved nutrient content, and quality adapted to subtropical and tropical environments. The Center is modernizing its research infrastructure and evolving into ‘Open Science Center’, collaborating with advanced research institutions, universities, and private seed companies.</w:t>
      </w:r>
    </w:p>
    <w:p w14:paraId="10BB0A20" w14:textId="77777777" w:rsidR="00457B9B" w:rsidRDefault="00457B9B" w:rsidP="007759CB">
      <w:pPr>
        <w:ind w:right="-331"/>
        <w:jc w:val="both"/>
        <w:rPr>
          <w:rFonts w:ascii="Arial Narrow" w:eastAsia="Calibri" w:hAnsi="Arial Narrow"/>
        </w:rPr>
      </w:pPr>
    </w:p>
    <w:p w14:paraId="3F5FAC6F" w14:textId="74592377" w:rsidR="00121F66" w:rsidRPr="008B7EC7" w:rsidRDefault="00121F66" w:rsidP="00121F66">
      <w:pPr>
        <w:ind w:right="-331"/>
        <w:jc w:val="both"/>
        <w:rPr>
          <w:kern w:val="0"/>
        </w:rPr>
      </w:pPr>
      <w:r w:rsidRPr="00121F66">
        <w:rPr>
          <w:rFonts w:ascii="Arial Narrow" w:hAnsi="Arial Narrow" w:cs="Calibri"/>
          <w:color w:val="000000"/>
          <w:kern w:val="0"/>
        </w:rPr>
        <w:t>WorldVeg is seeking an experienced professional who will act as the Center manager as well as liaison officer in Tanzania. S/he will be responsible for managing and overseeing the operations of the Eastern and Southern Africa (ESA) regional office located in Arusha and maintaining an excellent working relationship with the government of Tanzania. </w:t>
      </w:r>
      <w:r w:rsidRPr="00B6644B">
        <w:rPr>
          <w:rFonts w:ascii="Arial Narrow" w:hAnsi="Arial Narrow"/>
        </w:rPr>
        <w:t xml:space="preserve">This position is open for </w:t>
      </w:r>
      <w:r>
        <w:rPr>
          <w:rFonts w:ascii="Arial Narrow" w:hAnsi="Arial Narrow"/>
        </w:rPr>
        <w:t xml:space="preserve">Tanzanian </w:t>
      </w:r>
      <w:r w:rsidRPr="00B6644B">
        <w:rPr>
          <w:rFonts w:ascii="Arial Narrow" w:hAnsi="Arial Narrow"/>
        </w:rPr>
        <w:t xml:space="preserve">nationals only. </w:t>
      </w:r>
    </w:p>
    <w:p w14:paraId="38ADD22E" w14:textId="77777777" w:rsidR="00457B9B" w:rsidRPr="001D134A" w:rsidRDefault="00457B9B" w:rsidP="007759CB">
      <w:pPr>
        <w:ind w:right="-331"/>
        <w:jc w:val="both"/>
        <w:rPr>
          <w:rFonts w:ascii="Arial Narrow" w:hAnsi="Arial Narrow"/>
          <w:b/>
        </w:rPr>
      </w:pPr>
      <w:bookmarkStart w:id="0" w:name="_Hlk156997299"/>
    </w:p>
    <w:bookmarkEnd w:id="0"/>
    <w:p w14:paraId="7F64F0B8" w14:textId="77777777" w:rsidR="00457B9B" w:rsidRDefault="00457B9B" w:rsidP="007759CB">
      <w:pPr>
        <w:ind w:right="-331"/>
        <w:jc w:val="both"/>
        <w:rPr>
          <w:rFonts w:ascii="Arial Narrow" w:hAnsi="Arial Narrow"/>
          <w:b/>
          <w:u w:val="single"/>
        </w:rPr>
      </w:pPr>
      <w:r w:rsidRPr="001D134A">
        <w:rPr>
          <w:rFonts w:ascii="Arial Narrow" w:hAnsi="Arial Narrow"/>
          <w:b/>
          <w:u w:val="single"/>
        </w:rPr>
        <w:t>Responsibilities</w:t>
      </w:r>
    </w:p>
    <w:p w14:paraId="21D96BC4" w14:textId="77777777" w:rsidR="00121F66" w:rsidRDefault="00121F66" w:rsidP="007759CB">
      <w:pPr>
        <w:ind w:right="-331"/>
        <w:jc w:val="both"/>
        <w:rPr>
          <w:rFonts w:ascii="Arial Narrow" w:hAnsi="Arial Narrow"/>
          <w:b/>
          <w:u w:val="single"/>
        </w:rPr>
      </w:pPr>
    </w:p>
    <w:p w14:paraId="74465904" w14:textId="77777777" w:rsidR="00121F66" w:rsidRPr="00121F66" w:rsidRDefault="00121F66" w:rsidP="006F1071">
      <w:pPr>
        <w:ind w:right="-331"/>
        <w:jc w:val="both"/>
        <w:rPr>
          <w:rFonts w:ascii="Arial Narrow" w:hAnsi="Arial Narrow" w:cs="Times New Roman"/>
          <w:kern w:val="0"/>
        </w:rPr>
      </w:pPr>
      <w:r w:rsidRPr="00121F66">
        <w:rPr>
          <w:rFonts w:ascii="Arial Narrow" w:hAnsi="Arial Narrow" w:cs="Calibri"/>
          <w:b/>
          <w:bCs/>
          <w:i/>
          <w:iCs/>
          <w:color w:val="000000"/>
          <w:kern w:val="0"/>
        </w:rPr>
        <w:t>Human Resources</w:t>
      </w:r>
    </w:p>
    <w:p w14:paraId="49D1F5C6" w14:textId="77777777" w:rsidR="00121F66" w:rsidRPr="00121F66" w:rsidRDefault="00121F66" w:rsidP="006F1071">
      <w:pPr>
        <w:ind w:right="-331"/>
        <w:jc w:val="both"/>
        <w:rPr>
          <w:rFonts w:ascii="Arial Narrow" w:hAnsi="Arial Narrow" w:cs="Times New Roman"/>
          <w:kern w:val="0"/>
        </w:rPr>
      </w:pPr>
      <w:r w:rsidRPr="00121F66">
        <w:rPr>
          <w:rFonts w:ascii="Arial Narrow" w:hAnsi="Arial Narrow" w:cs="Calibri"/>
          <w:color w:val="000000"/>
          <w:kern w:val="0"/>
        </w:rPr>
        <w:t xml:space="preserve">Under overall supervision of the Regional Director - ESA and functional guidance of </w:t>
      </w:r>
      <w:proofErr w:type="spellStart"/>
      <w:r w:rsidRPr="00121F66">
        <w:rPr>
          <w:rFonts w:ascii="Arial Narrow" w:hAnsi="Arial Narrow" w:cs="Calibri"/>
          <w:color w:val="000000"/>
          <w:kern w:val="0"/>
        </w:rPr>
        <w:t>WorldVeg’s</w:t>
      </w:r>
      <w:proofErr w:type="spellEnd"/>
      <w:r w:rsidRPr="00121F66">
        <w:rPr>
          <w:rFonts w:ascii="Arial Narrow" w:hAnsi="Arial Narrow" w:cs="Calibri"/>
          <w:color w:val="000000"/>
          <w:kern w:val="0"/>
        </w:rPr>
        <w:t xml:space="preserve"> Director of Human Resources:</w:t>
      </w:r>
    </w:p>
    <w:p w14:paraId="16CE8892" w14:textId="77777777" w:rsidR="00121F66" w:rsidRPr="00121F66" w:rsidRDefault="00121F66" w:rsidP="006F1071">
      <w:pPr>
        <w:numPr>
          <w:ilvl w:val="0"/>
          <w:numId w:val="6"/>
        </w:numPr>
        <w:spacing w:after="160"/>
        <w:ind w:right="-331"/>
        <w:jc w:val="both"/>
        <w:textAlignment w:val="baseline"/>
        <w:rPr>
          <w:rFonts w:ascii="Arial Narrow" w:hAnsi="Arial Narrow" w:cs="Calibri"/>
          <w:color w:val="000000"/>
          <w:kern w:val="0"/>
        </w:rPr>
      </w:pPr>
      <w:r w:rsidRPr="00121F66">
        <w:rPr>
          <w:rFonts w:ascii="Arial Narrow" w:hAnsi="Arial Narrow" w:cs="Calibri"/>
          <w:color w:val="000000"/>
          <w:kern w:val="0"/>
        </w:rPr>
        <w:t>Manage a fair recruitment process for national staff in ESA, undertake impartial approach to staff performance evaluation and professional development. </w:t>
      </w:r>
    </w:p>
    <w:p w14:paraId="0C5A0223" w14:textId="77777777" w:rsidR="00121F66" w:rsidRPr="00121F66" w:rsidRDefault="00121F66" w:rsidP="006F1071">
      <w:pPr>
        <w:numPr>
          <w:ilvl w:val="0"/>
          <w:numId w:val="6"/>
        </w:numPr>
        <w:spacing w:after="160"/>
        <w:ind w:right="-331"/>
        <w:jc w:val="both"/>
        <w:textAlignment w:val="baseline"/>
        <w:rPr>
          <w:rFonts w:ascii="Arial Narrow" w:hAnsi="Arial Narrow" w:cs="Calibri"/>
          <w:color w:val="000000"/>
          <w:kern w:val="0"/>
        </w:rPr>
      </w:pPr>
      <w:r w:rsidRPr="00121F66">
        <w:rPr>
          <w:rFonts w:ascii="Arial Narrow" w:hAnsi="Arial Narrow" w:cs="Calibri"/>
          <w:color w:val="000000"/>
          <w:kern w:val="0"/>
        </w:rPr>
        <w:t>Facilitate teamwork, ensure optimal working conditions, safe and trusted working environment.</w:t>
      </w:r>
    </w:p>
    <w:p w14:paraId="7410BBEC" w14:textId="77777777" w:rsidR="00121F66" w:rsidRPr="00121F66" w:rsidRDefault="00121F66" w:rsidP="006F1071">
      <w:pPr>
        <w:numPr>
          <w:ilvl w:val="0"/>
          <w:numId w:val="6"/>
        </w:numPr>
        <w:spacing w:after="160"/>
        <w:ind w:right="-331"/>
        <w:jc w:val="both"/>
        <w:textAlignment w:val="baseline"/>
        <w:rPr>
          <w:rFonts w:ascii="Arial Narrow" w:hAnsi="Arial Narrow" w:cs="Calibri"/>
          <w:color w:val="000000"/>
          <w:kern w:val="0"/>
        </w:rPr>
      </w:pPr>
      <w:r w:rsidRPr="00121F66">
        <w:rPr>
          <w:rFonts w:ascii="Arial Narrow" w:hAnsi="Arial Narrow" w:cs="Calibri"/>
          <w:color w:val="000000"/>
          <w:kern w:val="0"/>
        </w:rPr>
        <w:t>Review and update HR Policy Manual, including the Nationally Recruited Staff Regional Office (NRS RO) Staff Regulations Manual, and ensure adherence to country specific labor and employment laws.</w:t>
      </w:r>
    </w:p>
    <w:p w14:paraId="41064A50" w14:textId="77777777" w:rsidR="00121F66" w:rsidRPr="00121F66" w:rsidRDefault="00121F66" w:rsidP="006F1071">
      <w:pPr>
        <w:jc w:val="both"/>
        <w:rPr>
          <w:rFonts w:ascii="Arial Narrow" w:hAnsi="Arial Narrow" w:cs="Times New Roman"/>
          <w:kern w:val="0"/>
        </w:rPr>
      </w:pPr>
    </w:p>
    <w:p w14:paraId="295DC963" w14:textId="77777777" w:rsidR="00121F66" w:rsidRPr="00121F66" w:rsidRDefault="00121F66" w:rsidP="006F1071">
      <w:pPr>
        <w:ind w:right="-331"/>
        <w:jc w:val="both"/>
        <w:rPr>
          <w:rFonts w:ascii="Arial Narrow" w:hAnsi="Arial Narrow" w:cs="Times New Roman"/>
          <w:kern w:val="0"/>
        </w:rPr>
      </w:pPr>
      <w:r w:rsidRPr="00121F66">
        <w:rPr>
          <w:rFonts w:ascii="Arial Narrow" w:hAnsi="Arial Narrow" w:cs="Calibri"/>
          <w:b/>
          <w:bCs/>
          <w:i/>
          <w:iCs/>
          <w:color w:val="000000"/>
          <w:kern w:val="0"/>
        </w:rPr>
        <w:t>Finance and Administration</w:t>
      </w:r>
    </w:p>
    <w:p w14:paraId="0E03AB24" w14:textId="77777777" w:rsidR="00121F66" w:rsidRPr="00121F66" w:rsidRDefault="00121F66" w:rsidP="006F1071">
      <w:pPr>
        <w:ind w:right="-331"/>
        <w:jc w:val="both"/>
        <w:rPr>
          <w:rFonts w:ascii="Arial Narrow" w:hAnsi="Arial Narrow" w:cs="Times New Roman"/>
          <w:kern w:val="0"/>
        </w:rPr>
      </w:pPr>
      <w:r w:rsidRPr="00121F66">
        <w:rPr>
          <w:rFonts w:ascii="Arial Narrow" w:hAnsi="Arial Narrow" w:cs="Calibri"/>
          <w:color w:val="000000"/>
          <w:kern w:val="0"/>
        </w:rPr>
        <w:t xml:space="preserve">Under overall supervision of the ESA Regional Director and functional guidance of </w:t>
      </w:r>
      <w:proofErr w:type="spellStart"/>
      <w:r w:rsidRPr="00121F66">
        <w:rPr>
          <w:rFonts w:ascii="Arial Narrow" w:hAnsi="Arial Narrow" w:cs="Calibri"/>
          <w:color w:val="000000"/>
          <w:kern w:val="0"/>
        </w:rPr>
        <w:t>WorldVeg’s</w:t>
      </w:r>
      <w:proofErr w:type="spellEnd"/>
      <w:r w:rsidRPr="00121F66" w:rsidDel="00D2121F">
        <w:rPr>
          <w:rFonts w:ascii="Arial Narrow" w:hAnsi="Arial Narrow" w:cs="Calibri"/>
          <w:color w:val="000000"/>
          <w:kern w:val="0"/>
        </w:rPr>
        <w:t xml:space="preserve"> </w:t>
      </w:r>
      <w:r w:rsidRPr="00121F66">
        <w:rPr>
          <w:rFonts w:ascii="Arial Narrow" w:hAnsi="Arial Narrow" w:cs="Calibri"/>
          <w:color w:val="000000"/>
          <w:kern w:val="0"/>
        </w:rPr>
        <w:t>Director of Corporate Services:</w:t>
      </w:r>
    </w:p>
    <w:p w14:paraId="3DC94531" w14:textId="77777777" w:rsidR="00121F66" w:rsidRPr="00121F66" w:rsidRDefault="00121F66" w:rsidP="006F1071">
      <w:pPr>
        <w:numPr>
          <w:ilvl w:val="0"/>
          <w:numId w:val="7"/>
        </w:numPr>
        <w:spacing w:after="160" w:line="259" w:lineRule="auto"/>
        <w:ind w:right="-331"/>
        <w:jc w:val="both"/>
        <w:textAlignment w:val="baseline"/>
        <w:rPr>
          <w:rFonts w:ascii="Arial Narrow" w:hAnsi="Arial Narrow" w:cs="Calibri"/>
          <w:color w:val="000000"/>
          <w:kern w:val="0"/>
        </w:rPr>
      </w:pPr>
      <w:r w:rsidRPr="00121F66">
        <w:rPr>
          <w:rFonts w:ascii="Arial Narrow" w:hAnsi="Arial Narrow" w:cs="Calibri"/>
          <w:color w:val="000000"/>
          <w:kern w:val="0"/>
        </w:rPr>
        <w:t>Lead the Center’s annual planning of operations and budget for the region. With assistance of the senior finance officer prepare the annual budget of ESA. Ensure proper budgetary control.</w:t>
      </w:r>
    </w:p>
    <w:p w14:paraId="6D703CB8" w14:textId="77777777" w:rsidR="00121F66" w:rsidRPr="00121F66" w:rsidRDefault="00121F66" w:rsidP="006F1071">
      <w:pPr>
        <w:numPr>
          <w:ilvl w:val="0"/>
          <w:numId w:val="7"/>
        </w:numPr>
        <w:spacing w:after="160" w:line="259" w:lineRule="auto"/>
        <w:ind w:right="-331"/>
        <w:jc w:val="both"/>
        <w:textAlignment w:val="baseline"/>
        <w:rPr>
          <w:rFonts w:ascii="Arial Narrow" w:hAnsi="Arial Narrow" w:cs="Calibri"/>
          <w:color w:val="000000"/>
          <w:kern w:val="0"/>
        </w:rPr>
      </w:pPr>
      <w:r w:rsidRPr="00121F66">
        <w:rPr>
          <w:rFonts w:ascii="Arial Narrow" w:hAnsi="Arial Narrow" w:cs="Calibri"/>
          <w:color w:val="000000"/>
          <w:kern w:val="0"/>
        </w:rPr>
        <w:t>Coordinate the work of the ESA finance and administration team headed by the senior finance officer</w:t>
      </w:r>
    </w:p>
    <w:p w14:paraId="18561D42" w14:textId="25AAFF34" w:rsidR="00121F66" w:rsidRPr="00121F66" w:rsidRDefault="00121F66" w:rsidP="006F1071">
      <w:pPr>
        <w:numPr>
          <w:ilvl w:val="0"/>
          <w:numId w:val="7"/>
        </w:numPr>
        <w:spacing w:after="160" w:line="259" w:lineRule="auto"/>
        <w:ind w:right="-331"/>
        <w:jc w:val="both"/>
        <w:textAlignment w:val="baseline"/>
        <w:rPr>
          <w:rFonts w:ascii="Arial Narrow" w:hAnsi="Arial Narrow" w:cs="Calibri"/>
          <w:color w:val="000000"/>
          <w:kern w:val="0"/>
        </w:rPr>
      </w:pPr>
      <w:r w:rsidRPr="00121F66">
        <w:rPr>
          <w:rFonts w:ascii="Arial Narrow" w:hAnsi="Arial Narrow" w:cs="Calibri"/>
          <w:color w:val="000000"/>
          <w:kern w:val="0"/>
        </w:rPr>
        <w:t>Supervise the administration of the Arusha Center and that of other project offices in the region.</w:t>
      </w:r>
    </w:p>
    <w:p w14:paraId="4610C8A8" w14:textId="77777777" w:rsidR="00121F66" w:rsidRPr="00121F66" w:rsidRDefault="00121F66" w:rsidP="006F1071">
      <w:pPr>
        <w:ind w:right="-331"/>
        <w:jc w:val="both"/>
        <w:rPr>
          <w:rFonts w:ascii="Arial Narrow" w:hAnsi="Arial Narrow" w:cs="Times New Roman"/>
          <w:kern w:val="0"/>
        </w:rPr>
      </w:pPr>
      <w:r w:rsidRPr="00121F66">
        <w:rPr>
          <w:rFonts w:ascii="Arial Narrow" w:hAnsi="Arial Narrow" w:cs="Calibri"/>
          <w:b/>
          <w:bCs/>
          <w:i/>
          <w:iCs/>
          <w:color w:val="000000"/>
          <w:kern w:val="0"/>
        </w:rPr>
        <w:t>Resource Mobilization, Communications, Relationship and Capacity Building</w:t>
      </w:r>
    </w:p>
    <w:p w14:paraId="0CEEA655" w14:textId="77777777" w:rsidR="00121F66" w:rsidRPr="00121F66" w:rsidRDefault="00121F66" w:rsidP="006F1071">
      <w:pPr>
        <w:ind w:right="-331"/>
        <w:jc w:val="both"/>
        <w:rPr>
          <w:rFonts w:ascii="Arial Narrow" w:hAnsi="Arial Narrow" w:cs="Times New Roman"/>
          <w:kern w:val="0"/>
        </w:rPr>
      </w:pPr>
      <w:r w:rsidRPr="00121F66">
        <w:rPr>
          <w:rFonts w:ascii="Arial Narrow" w:hAnsi="Arial Narrow" w:cs="Calibri"/>
          <w:color w:val="000000"/>
          <w:kern w:val="0"/>
        </w:rPr>
        <w:t>Under overall supervision of the ESA Regional Director:</w:t>
      </w:r>
    </w:p>
    <w:p w14:paraId="3A6FC16D" w14:textId="77777777" w:rsidR="00121F66" w:rsidRPr="00121F66" w:rsidRDefault="00121F66" w:rsidP="006F1071">
      <w:pPr>
        <w:numPr>
          <w:ilvl w:val="0"/>
          <w:numId w:val="8"/>
        </w:numPr>
        <w:spacing w:after="160" w:line="259" w:lineRule="auto"/>
        <w:ind w:right="-331"/>
        <w:jc w:val="both"/>
        <w:textAlignment w:val="baseline"/>
        <w:rPr>
          <w:rFonts w:ascii="Arial Narrow" w:hAnsi="Arial Narrow" w:cs="Calibri"/>
          <w:color w:val="000000"/>
          <w:kern w:val="0"/>
        </w:rPr>
      </w:pPr>
      <w:r w:rsidRPr="00121F66">
        <w:rPr>
          <w:rFonts w:ascii="Arial Narrow" w:hAnsi="Arial Narrow" w:cs="Calibri"/>
          <w:color w:val="000000"/>
          <w:kern w:val="0"/>
        </w:rPr>
        <w:t xml:space="preserve">Participate in resource mobilization to sustain </w:t>
      </w:r>
      <w:proofErr w:type="spellStart"/>
      <w:r w:rsidRPr="00121F66">
        <w:rPr>
          <w:rFonts w:ascii="Arial Narrow" w:hAnsi="Arial Narrow" w:cs="Calibri"/>
          <w:color w:val="000000"/>
          <w:kern w:val="0"/>
        </w:rPr>
        <w:t>WorldVeg’s</w:t>
      </w:r>
      <w:proofErr w:type="spellEnd"/>
      <w:r w:rsidRPr="00121F66">
        <w:rPr>
          <w:rFonts w:ascii="Arial Narrow" w:hAnsi="Arial Narrow" w:cs="Calibri"/>
          <w:color w:val="000000"/>
          <w:kern w:val="0"/>
        </w:rPr>
        <w:t xml:space="preserve"> work program in Tanzania.</w:t>
      </w:r>
    </w:p>
    <w:p w14:paraId="6C5C556D" w14:textId="77777777" w:rsidR="00121F66" w:rsidRPr="00121F66" w:rsidRDefault="00121F66" w:rsidP="006F1071">
      <w:pPr>
        <w:numPr>
          <w:ilvl w:val="0"/>
          <w:numId w:val="8"/>
        </w:numPr>
        <w:spacing w:after="160" w:line="259" w:lineRule="auto"/>
        <w:ind w:right="-331"/>
        <w:jc w:val="both"/>
        <w:textAlignment w:val="baseline"/>
        <w:rPr>
          <w:rFonts w:ascii="Arial Narrow" w:hAnsi="Arial Narrow" w:cs="Calibri"/>
          <w:color w:val="000000"/>
          <w:kern w:val="0"/>
        </w:rPr>
      </w:pPr>
      <w:r w:rsidRPr="00121F66">
        <w:rPr>
          <w:rFonts w:ascii="Arial Narrow" w:hAnsi="Arial Narrow" w:cs="Calibri"/>
          <w:color w:val="000000"/>
          <w:kern w:val="0"/>
        </w:rPr>
        <w:t>Coordinate the development of communications products and outreach activities.</w:t>
      </w:r>
    </w:p>
    <w:p w14:paraId="2D4626D7" w14:textId="77777777" w:rsidR="00121F66" w:rsidRPr="00121F66" w:rsidRDefault="00121F66" w:rsidP="006F1071">
      <w:pPr>
        <w:numPr>
          <w:ilvl w:val="0"/>
          <w:numId w:val="8"/>
        </w:numPr>
        <w:spacing w:after="160" w:line="259" w:lineRule="auto"/>
        <w:ind w:right="-331"/>
        <w:jc w:val="both"/>
        <w:textAlignment w:val="baseline"/>
        <w:rPr>
          <w:rFonts w:ascii="Arial Narrow" w:hAnsi="Arial Narrow" w:cs="Calibri"/>
          <w:color w:val="000000"/>
          <w:kern w:val="0"/>
        </w:rPr>
      </w:pPr>
      <w:r w:rsidRPr="00121F66">
        <w:rPr>
          <w:rFonts w:ascii="Arial Narrow" w:hAnsi="Arial Narrow" w:cs="Calibri"/>
          <w:color w:val="000000"/>
          <w:kern w:val="0"/>
        </w:rPr>
        <w:t>Strengthen and nurture the Center’s relationships with the host country, Tanzania and WorldVeg partners.</w:t>
      </w:r>
    </w:p>
    <w:p w14:paraId="774CE3D6" w14:textId="77777777" w:rsidR="00121F66" w:rsidRPr="00121F66" w:rsidRDefault="00121F66" w:rsidP="006F1071">
      <w:pPr>
        <w:numPr>
          <w:ilvl w:val="0"/>
          <w:numId w:val="8"/>
        </w:numPr>
        <w:spacing w:after="160" w:line="259" w:lineRule="auto"/>
        <w:ind w:right="-331"/>
        <w:jc w:val="both"/>
        <w:textAlignment w:val="baseline"/>
        <w:rPr>
          <w:rFonts w:ascii="Arial Narrow" w:hAnsi="Arial Narrow" w:cs="Calibri"/>
          <w:color w:val="000000"/>
          <w:kern w:val="0"/>
        </w:rPr>
      </w:pPr>
      <w:r w:rsidRPr="00121F66">
        <w:rPr>
          <w:rFonts w:ascii="Arial Narrow" w:hAnsi="Arial Narrow" w:cs="Calibri"/>
          <w:color w:val="000000"/>
          <w:kern w:val="0"/>
        </w:rPr>
        <w:t>Organize workshops, training, events, internship programs, welcome visitors and enhance knowledge exchange with universities, research centers and the private sector to promote WorldVeg as an ‘Open Science Center’. </w:t>
      </w:r>
    </w:p>
    <w:p w14:paraId="5BCD91DC" w14:textId="77777777" w:rsidR="00121F66" w:rsidRPr="00121F66" w:rsidRDefault="00121F66" w:rsidP="006F1071">
      <w:pPr>
        <w:numPr>
          <w:ilvl w:val="0"/>
          <w:numId w:val="8"/>
        </w:numPr>
        <w:spacing w:after="160" w:line="259" w:lineRule="auto"/>
        <w:ind w:right="-331"/>
        <w:jc w:val="both"/>
        <w:textAlignment w:val="baseline"/>
        <w:rPr>
          <w:rFonts w:ascii="Arial Narrow" w:hAnsi="Arial Narrow" w:cs="Calibri"/>
          <w:color w:val="000000"/>
          <w:kern w:val="0"/>
        </w:rPr>
      </w:pPr>
      <w:r w:rsidRPr="00121F66">
        <w:rPr>
          <w:rFonts w:ascii="Arial Narrow" w:hAnsi="Arial Narrow" w:cs="Calibri"/>
          <w:color w:val="000000"/>
          <w:kern w:val="0"/>
        </w:rPr>
        <w:t>Coordinate ESA’s risk management and business continuity activities. </w:t>
      </w:r>
    </w:p>
    <w:p w14:paraId="78618E58" w14:textId="77777777" w:rsidR="00121F66" w:rsidRPr="00121F66" w:rsidRDefault="00121F66" w:rsidP="00121F66">
      <w:pPr>
        <w:numPr>
          <w:ilvl w:val="0"/>
          <w:numId w:val="8"/>
        </w:numPr>
        <w:spacing w:after="160" w:line="259" w:lineRule="auto"/>
        <w:ind w:right="-331"/>
        <w:jc w:val="both"/>
        <w:textAlignment w:val="baseline"/>
        <w:rPr>
          <w:rFonts w:ascii="Arial Narrow" w:hAnsi="Arial Narrow" w:cs="Calibri"/>
          <w:color w:val="000000"/>
          <w:kern w:val="0"/>
        </w:rPr>
      </w:pPr>
      <w:r w:rsidRPr="00121F66">
        <w:rPr>
          <w:rFonts w:ascii="Arial Narrow" w:hAnsi="Arial Narrow" w:cs="Calibri"/>
          <w:color w:val="000000"/>
          <w:kern w:val="0"/>
        </w:rPr>
        <w:lastRenderedPageBreak/>
        <w:t>Prepare the ESA’s annual report for submission to the Government and WorldVeg partners.</w:t>
      </w:r>
    </w:p>
    <w:p w14:paraId="519EB59C" w14:textId="77777777" w:rsidR="00121F66" w:rsidRPr="00121F66" w:rsidRDefault="00121F66" w:rsidP="00121F66">
      <w:pPr>
        <w:numPr>
          <w:ilvl w:val="0"/>
          <w:numId w:val="8"/>
        </w:numPr>
        <w:spacing w:after="160" w:line="259" w:lineRule="auto"/>
        <w:ind w:right="-331"/>
        <w:jc w:val="both"/>
        <w:textAlignment w:val="baseline"/>
        <w:rPr>
          <w:rFonts w:ascii="Arial Narrow" w:hAnsi="Arial Narrow" w:cs="Calibri"/>
          <w:color w:val="000000"/>
          <w:kern w:val="0"/>
        </w:rPr>
      </w:pPr>
      <w:r w:rsidRPr="00121F66">
        <w:rPr>
          <w:rFonts w:ascii="Arial Narrow" w:hAnsi="Arial Narrow" w:cs="Calibri"/>
          <w:color w:val="000000"/>
          <w:kern w:val="0"/>
        </w:rPr>
        <w:t>Undertake any other duties as required by the needs of ESA and as reviewed from time to time.</w:t>
      </w:r>
    </w:p>
    <w:p w14:paraId="50AA1463" w14:textId="77777777" w:rsidR="00121F66" w:rsidRPr="00121F66" w:rsidRDefault="00121F66" w:rsidP="00121F66">
      <w:pPr>
        <w:rPr>
          <w:rFonts w:ascii="Arial Narrow" w:hAnsi="Arial Narrow" w:cs="Times New Roman"/>
          <w:kern w:val="0"/>
        </w:rPr>
      </w:pPr>
    </w:p>
    <w:p w14:paraId="27DCF754" w14:textId="77777777" w:rsidR="00121F66" w:rsidRPr="00121F66" w:rsidRDefault="00121F66" w:rsidP="00121F66">
      <w:pPr>
        <w:ind w:right="-331"/>
        <w:jc w:val="both"/>
        <w:rPr>
          <w:rFonts w:ascii="Arial Narrow" w:hAnsi="Arial Narrow" w:cs="Times New Roman"/>
          <w:kern w:val="0"/>
        </w:rPr>
      </w:pPr>
      <w:r w:rsidRPr="00121F66">
        <w:rPr>
          <w:rFonts w:ascii="Arial Narrow" w:hAnsi="Arial Narrow" w:cs="Calibri"/>
          <w:b/>
          <w:bCs/>
          <w:color w:val="000000"/>
          <w:kern w:val="0"/>
        </w:rPr>
        <w:t>Note:</w:t>
      </w:r>
      <w:r w:rsidRPr="00121F66">
        <w:rPr>
          <w:rFonts w:ascii="Arial Narrow" w:hAnsi="Arial Narrow" w:cs="Calibri"/>
          <w:color w:val="000000"/>
          <w:kern w:val="0"/>
        </w:rPr>
        <w:t xml:space="preserve"> WorldVeg reserves the right to revise job profiles at any time based on changes to the required job responsibilities. </w:t>
      </w:r>
    </w:p>
    <w:p w14:paraId="554182A2" w14:textId="77777777" w:rsidR="00121F66" w:rsidRPr="001D134A" w:rsidRDefault="00121F66" w:rsidP="007759CB">
      <w:pPr>
        <w:ind w:right="-331"/>
        <w:jc w:val="both"/>
        <w:rPr>
          <w:rFonts w:ascii="Arial Narrow" w:hAnsi="Arial Narrow"/>
          <w:u w:val="single"/>
        </w:rPr>
      </w:pPr>
    </w:p>
    <w:p w14:paraId="5CFE33D7" w14:textId="77777777" w:rsidR="00457B9B" w:rsidRPr="001D134A" w:rsidRDefault="00457B9B" w:rsidP="007759CB">
      <w:pPr>
        <w:ind w:right="-331"/>
        <w:jc w:val="both"/>
        <w:rPr>
          <w:rFonts w:ascii="Arial Narrow" w:hAnsi="Arial Narrow"/>
          <w:b/>
          <w:u w:val="single"/>
        </w:rPr>
      </w:pPr>
      <w:r w:rsidRPr="001D134A">
        <w:rPr>
          <w:rFonts w:ascii="Arial Narrow" w:hAnsi="Arial Narrow"/>
          <w:b/>
          <w:u w:val="single"/>
        </w:rPr>
        <w:t>Qualifications and Experience</w:t>
      </w:r>
    </w:p>
    <w:p w14:paraId="1F1794B7" w14:textId="77777777" w:rsidR="00457B9B" w:rsidRPr="001D134A" w:rsidRDefault="00457B9B" w:rsidP="007759CB">
      <w:pPr>
        <w:ind w:right="-331"/>
        <w:jc w:val="both"/>
        <w:rPr>
          <w:rFonts w:ascii="Arial Narrow" w:hAnsi="Arial Narrow"/>
          <w:b/>
          <w:u w:val="single"/>
        </w:rPr>
      </w:pPr>
    </w:p>
    <w:p w14:paraId="66B0E4EE" w14:textId="77777777" w:rsidR="00457B9B" w:rsidRDefault="00457B9B" w:rsidP="007759CB">
      <w:pPr>
        <w:ind w:right="-331"/>
        <w:jc w:val="both"/>
        <w:rPr>
          <w:rFonts w:ascii="Arial Narrow" w:hAnsi="Arial Narrow"/>
          <w:b/>
        </w:rPr>
      </w:pPr>
      <w:r w:rsidRPr="001D134A">
        <w:rPr>
          <w:rFonts w:ascii="Arial Narrow" w:hAnsi="Arial Narrow"/>
          <w:b/>
        </w:rPr>
        <w:t>The ideal candidate will have most, if not all, of the following skills, knowledge, experience, and personal characteristics:</w:t>
      </w:r>
    </w:p>
    <w:p w14:paraId="46F24EE3" w14:textId="77777777" w:rsidR="008B7EC7" w:rsidRPr="008B7EC7" w:rsidRDefault="008B7EC7" w:rsidP="008B7EC7">
      <w:pPr>
        <w:numPr>
          <w:ilvl w:val="0"/>
          <w:numId w:val="9"/>
        </w:numPr>
        <w:ind w:right="-331"/>
        <w:jc w:val="both"/>
        <w:textAlignment w:val="baseline"/>
        <w:rPr>
          <w:rFonts w:ascii="Arial Narrow" w:hAnsi="Arial Narrow" w:cs="Calibri"/>
          <w:color w:val="000000"/>
          <w:kern w:val="0"/>
        </w:rPr>
      </w:pPr>
      <w:r w:rsidRPr="008B7EC7">
        <w:rPr>
          <w:rFonts w:ascii="Arial Narrow" w:hAnsi="Arial Narrow" w:cs="Calibri"/>
          <w:color w:val="000000"/>
          <w:kern w:val="0"/>
        </w:rPr>
        <w:t>A national of Tanzania and fluency in spoken and written English and Kiswahili. </w:t>
      </w:r>
    </w:p>
    <w:p w14:paraId="58C925C4" w14:textId="77777777" w:rsidR="008B7EC7" w:rsidRPr="008B7EC7" w:rsidRDefault="008B7EC7" w:rsidP="008B7EC7">
      <w:pPr>
        <w:numPr>
          <w:ilvl w:val="0"/>
          <w:numId w:val="9"/>
        </w:numPr>
        <w:ind w:right="-331"/>
        <w:jc w:val="both"/>
        <w:textAlignment w:val="baseline"/>
        <w:rPr>
          <w:rFonts w:ascii="Arial Narrow" w:hAnsi="Arial Narrow" w:cs="Calibri"/>
          <w:color w:val="000000"/>
          <w:kern w:val="0"/>
        </w:rPr>
      </w:pPr>
      <w:r w:rsidRPr="008B7EC7">
        <w:rPr>
          <w:rFonts w:ascii="Arial Narrow" w:hAnsi="Arial Narrow" w:cs="Calibri"/>
          <w:color w:val="000000"/>
          <w:kern w:val="0"/>
        </w:rPr>
        <w:t>At least ten years of demonstrated experience in a similar position.  </w:t>
      </w:r>
    </w:p>
    <w:p w14:paraId="37BABF19" w14:textId="77777777" w:rsidR="008B7EC7" w:rsidRPr="008B7EC7" w:rsidRDefault="008B7EC7" w:rsidP="008B7EC7">
      <w:pPr>
        <w:numPr>
          <w:ilvl w:val="0"/>
          <w:numId w:val="9"/>
        </w:numPr>
        <w:ind w:right="-331"/>
        <w:jc w:val="both"/>
        <w:textAlignment w:val="baseline"/>
        <w:rPr>
          <w:rFonts w:ascii="Arial Narrow" w:hAnsi="Arial Narrow" w:cs="Calibri"/>
          <w:color w:val="000000"/>
          <w:kern w:val="0"/>
        </w:rPr>
      </w:pPr>
      <w:r w:rsidRPr="008B7EC7">
        <w:rPr>
          <w:rFonts w:ascii="Arial Narrow" w:hAnsi="Arial Narrow" w:cs="Calibri"/>
          <w:color w:val="000000"/>
          <w:kern w:val="0"/>
        </w:rPr>
        <w:t>MA or MSc degree in Business Administration or Finance Management, Agriculture, International Relations or another relevant field.</w:t>
      </w:r>
    </w:p>
    <w:p w14:paraId="1241F555" w14:textId="77777777" w:rsidR="008B7EC7" w:rsidRPr="008B7EC7" w:rsidRDefault="008B7EC7" w:rsidP="008B7EC7">
      <w:pPr>
        <w:numPr>
          <w:ilvl w:val="0"/>
          <w:numId w:val="9"/>
        </w:numPr>
        <w:ind w:right="-331"/>
        <w:jc w:val="both"/>
        <w:textAlignment w:val="baseline"/>
        <w:rPr>
          <w:rFonts w:ascii="Arial Narrow" w:hAnsi="Arial Narrow" w:cs="Calibri"/>
          <w:color w:val="000000"/>
          <w:kern w:val="0"/>
        </w:rPr>
      </w:pPr>
      <w:r w:rsidRPr="008B7EC7">
        <w:rPr>
          <w:rFonts w:ascii="Arial Narrow" w:hAnsi="Arial Narrow" w:cs="Calibri"/>
          <w:color w:val="000000"/>
          <w:kern w:val="0"/>
        </w:rPr>
        <w:t>Knowledge of agriculture, food systems, climate change and/or nutrition issues.</w:t>
      </w:r>
    </w:p>
    <w:p w14:paraId="076D69CA" w14:textId="77777777" w:rsidR="008B7EC7" w:rsidRPr="008B7EC7" w:rsidRDefault="008B7EC7" w:rsidP="008B7EC7">
      <w:pPr>
        <w:numPr>
          <w:ilvl w:val="0"/>
          <w:numId w:val="9"/>
        </w:numPr>
        <w:ind w:right="-331"/>
        <w:jc w:val="both"/>
        <w:textAlignment w:val="baseline"/>
        <w:rPr>
          <w:rFonts w:ascii="Arial Narrow" w:hAnsi="Arial Narrow" w:cs="Calibri"/>
          <w:color w:val="000000"/>
          <w:kern w:val="0"/>
        </w:rPr>
      </w:pPr>
      <w:r w:rsidRPr="008B7EC7">
        <w:rPr>
          <w:rFonts w:ascii="Arial Narrow" w:hAnsi="Arial Narrow" w:cs="Calibri"/>
          <w:color w:val="000000"/>
          <w:kern w:val="0"/>
        </w:rPr>
        <w:t>Strong affinity with the mission of WorldVeg and research for development. </w:t>
      </w:r>
    </w:p>
    <w:p w14:paraId="0B802ECC" w14:textId="77777777" w:rsidR="008B7EC7" w:rsidRPr="008B7EC7" w:rsidRDefault="008B7EC7" w:rsidP="008B7EC7">
      <w:pPr>
        <w:numPr>
          <w:ilvl w:val="0"/>
          <w:numId w:val="9"/>
        </w:numPr>
        <w:ind w:right="-331"/>
        <w:jc w:val="both"/>
        <w:textAlignment w:val="baseline"/>
        <w:rPr>
          <w:rFonts w:ascii="Arial Narrow" w:hAnsi="Arial Narrow" w:cs="Calibri"/>
          <w:color w:val="000000"/>
          <w:kern w:val="0"/>
        </w:rPr>
      </w:pPr>
      <w:r w:rsidRPr="008B7EC7">
        <w:rPr>
          <w:rFonts w:ascii="Arial Narrow" w:hAnsi="Arial Narrow" w:cs="Calibri"/>
          <w:color w:val="000000"/>
          <w:kern w:val="0"/>
        </w:rPr>
        <w:t>Strong communication skills in spoken and written English. </w:t>
      </w:r>
    </w:p>
    <w:p w14:paraId="4F8FF55E" w14:textId="77777777" w:rsidR="008B7EC7" w:rsidRPr="008B7EC7" w:rsidRDefault="008B7EC7" w:rsidP="008B7EC7">
      <w:pPr>
        <w:numPr>
          <w:ilvl w:val="0"/>
          <w:numId w:val="9"/>
        </w:numPr>
        <w:ind w:right="-331"/>
        <w:jc w:val="both"/>
        <w:textAlignment w:val="baseline"/>
        <w:rPr>
          <w:rFonts w:ascii="Arial Narrow" w:hAnsi="Arial Narrow" w:cs="Calibri"/>
          <w:color w:val="000000"/>
          <w:kern w:val="0"/>
        </w:rPr>
      </w:pPr>
      <w:r w:rsidRPr="008B7EC7">
        <w:rPr>
          <w:rFonts w:ascii="Arial Narrow" w:hAnsi="Arial Narrow" w:cs="Calibri"/>
          <w:color w:val="000000"/>
          <w:kern w:val="0"/>
        </w:rPr>
        <w:t>Good network of contacts of public and private sector actors in the agriculture sector. </w:t>
      </w:r>
    </w:p>
    <w:p w14:paraId="60C4E5E5" w14:textId="77777777" w:rsidR="008B7EC7" w:rsidRPr="008B7EC7" w:rsidRDefault="008B7EC7" w:rsidP="008B7EC7">
      <w:pPr>
        <w:numPr>
          <w:ilvl w:val="0"/>
          <w:numId w:val="9"/>
        </w:numPr>
        <w:ind w:right="-331"/>
        <w:jc w:val="both"/>
        <w:textAlignment w:val="baseline"/>
        <w:rPr>
          <w:rFonts w:ascii="Arial Narrow" w:hAnsi="Arial Narrow" w:cs="Calibri"/>
          <w:color w:val="000000"/>
          <w:kern w:val="0"/>
        </w:rPr>
      </w:pPr>
      <w:r w:rsidRPr="008B7EC7">
        <w:rPr>
          <w:rFonts w:ascii="Arial Narrow" w:hAnsi="Arial Narrow" w:cs="Calibri"/>
          <w:color w:val="000000"/>
          <w:kern w:val="0"/>
        </w:rPr>
        <w:t>Excellent planning and organizational skills.</w:t>
      </w:r>
    </w:p>
    <w:p w14:paraId="7CB47EB8" w14:textId="77777777" w:rsidR="008B7EC7" w:rsidRPr="008B7EC7" w:rsidRDefault="008B7EC7" w:rsidP="008B7EC7">
      <w:pPr>
        <w:numPr>
          <w:ilvl w:val="0"/>
          <w:numId w:val="9"/>
        </w:numPr>
        <w:ind w:right="-331"/>
        <w:jc w:val="both"/>
        <w:textAlignment w:val="baseline"/>
        <w:rPr>
          <w:rFonts w:ascii="Arial Narrow" w:hAnsi="Arial Narrow" w:cs="Calibri"/>
          <w:color w:val="000000"/>
          <w:kern w:val="0"/>
        </w:rPr>
      </w:pPr>
      <w:r w:rsidRPr="008B7EC7">
        <w:rPr>
          <w:rFonts w:ascii="Arial Narrow" w:hAnsi="Arial Narrow" w:cs="Calibri"/>
          <w:color w:val="000000"/>
          <w:kern w:val="0"/>
        </w:rPr>
        <w:t>Solid experience of human resource management, finance and procurement. </w:t>
      </w:r>
    </w:p>
    <w:p w14:paraId="336E54B4" w14:textId="77777777" w:rsidR="008B7EC7" w:rsidRPr="008B7EC7" w:rsidRDefault="008B7EC7" w:rsidP="008B7EC7">
      <w:pPr>
        <w:numPr>
          <w:ilvl w:val="0"/>
          <w:numId w:val="9"/>
        </w:numPr>
        <w:ind w:right="-331"/>
        <w:jc w:val="both"/>
        <w:textAlignment w:val="baseline"/>
        <w:rPr>
          <w:rFonts w:ascii="Arial Narrow" w:hAnsi="Arial Narrow" w:cs="Calibri"/>
          <w:color w:val="000000"/>
          <w:kern w:val="0"/>
        </w:rPr>
      </w:pPr>
      <w:r w:rsidRPr="008B7EC7">
        <w:rPr>
          <w:rFonts w:ascii="Arial Narrow" w:hAnsi="Arial Narrow" w:cs="Calibri"/>
          <w:color w:val="000000"/>
          <w:kern w:val="0"/>
        </w:rPr>
        <w:t>Solid experience of project operations.</w:t>
      </w:r>
    </w:p>
    <w:p w14:paraId="2AB43A9C" w14:textId="77777777" w:rsidR="008B7EC7" w:rsidRPr="008B7EC7" w:rsidRDefault="008B7EC7" w:rsidP="008B7EC7">
      <w:pPr>
        <w:numPr>
          <w:ilvl w:val="0"/>
          <w:numId w:val="9"/>
        </w:numPr>
        <w:ind w:right="-331"/>
        <w:jc w:val="both"/>
        <w:textAlignment w:val="baseline"/>
        <w:rPr>
          <w:rFonts w:ascii="Arial Narrow" w:hAnsi="Arial Narrow" w:cs="Calibri"/>
          <w:color w:val="000000"/>
          <w:kern w:val="0"/>
        </w:rPr>
      </w:pPr>
      <w:r w:rsidRPr="008B7EC7">
        <w:rPr>
          <w:rFonts w:ascii="Arial Narrow" w:hAnsi="Arial Narrow" w:cs="Calibri"/>
          <w:color w:val="000000"/>
          <w:kern w:val="0"/>
        </w:rPr>
        <w:t>Solid computer skills.</w:t>
      </w:r>
    </w:p>
    <w:p w14:paraId="0315FF50" w14:textId="77777777" w:rsidR="008B7EC7" w:rsidRDefault="008B7EC7" w:rsidP="007759CB">
      <w:pPr>
        <w:ind w:right="-331"/>
        <w:jc w:val="both"/>
        <w:rPr>
          <w:rFonts w:ascii="Arial Narrow" w:hAnsi="Arial Narrow"/>
          <w:b/>
        </w:rPr>
      </w:pPr>
    </w:p>
    <w:p w14:paraId="03A5D8FB" w14:textId="554D4AD8" w:rsidR="008B7EC7" w:rsidRPr="008B7EC7" w:rsidRDefault="008B7EC7" w:rsidP="008B7EC7">
      <w:pPr>
        <w:ind w:right="-331"/>
        <w:jc w:val="both"/>
        <w:rPr>
          <w:rFonts w:ascii="Arial Narrow" w:hAnsi="Arial Narrow" w:cs="Times New Roman"/>
          <w:b/>
          <w:bCs/>
          <w:kern w:val="0"/>
        </w:rPr>
      </w:pPr>
      <w:r w:rsidRPr="008B7EC7">
        <w:rPr>
          <w:rFonts w:ascii="Arial Narrow" w:hAnsi="Arial Narrow" w:cs="Calibri"/>
          <w:b/>
          <w:bCs/>
          <w:color w:val="000000"/>
          <w:kern w:val="0"/>
          <w:u w:val="single"/>
        </w:rPr>
        <w:t>Desired experience:</w:t>
      </w:r>
      <w:r w:rsidRPr="008B7EC7">
        <w:rPr>
          <w:rFonts w:ascii="Arial Narrow" w:hAnsi="Arial Narrow" w:cs="Calibri"/>
          <w:b/>
          <w:bCs/>
          <w:color w:val="000000"/>
          <w:kern w:val="0"/>
        </w:rPr>
        <w:t> </w:t>
      </w:r>
    </w:p>
    <w:p w14:paraId="0C81C49E" w14:textId="77777777" w:rsidR="008B7EC7" w:rsidRPr="008B7EC7" w:rsidRDefault="008B7EC7" w:rsidP="008B7EC7">
      <w:pPr>
        <w:numPr>
          <w:ilvl w:val="0"/>
          <w:numId w:val="10"/>
        </w:numPr>
        <w:spacing w:line="259" w:lineRule="auto"/>
        <w:ind w:right="-331"/>
        <w:jc w:val="both"/>
        <w:textAlignment w:val="baseline"/>
        <w:rPr>
          <w:rFonts w:ascii="Arial Narrow" w:hAnsi="Arial Narrow" w:cs="Calibri"/>
          <w:color w:val="000000"/>
          <w:kern w:val="0"/>
        </w:rPr>
      </w:pPr>
      <w:r w:rsidRPr="008B7EC7">
        <w:rPr>
          <w:rFonts w:ascii="Arial Narrow" w:hAnsi="Arial Narrow" w:cs="Calibri"/>
          <w:color w:val="000000"/>
          <w:kern w:val="0"/>
        </w:rPr>
        <w:t>Experience in managing finance, human resources and other organizational assets</w:t>
      </w:r>
    </w:p>
    <w:p w14:paraId="6960940C" w14:textId="77777777" w:rsidR="008B7EC7" w:rsidRPr="008B7EC7" w:rsidRDefault="008B7EC7" w:rsidP="008B7EC7">
      <w:pPr>
        <w:numPr>
          <w:ilvl w:val="0"/>
          <w:numId w:val="10"/>
        </w:numPr>
        <w:spacing w:line="259" w:lineRule="auto"/>
        <w:ind w:right="-331"/>
        <w:jc w:val="both"/>
        <w:textAlignment w:val="baseline"/>
        <w:rPr>
          <w:rFonts w:ascii="Arial Narrow" w:hAnsi="Arial Narrow" w:cs="Calibri"/>
          <w:color w:val="000000"/>
          <w:kern w:val="0"/>
        </w:rPr>
      </w:pPr>
      <w:r w:rsidRPr="008B7EC7">
        <w:rPr>
          <w:rFonts w:ascii="Arial Narrow" w:hAnsi="Arial Narrow" w:cs="Calibri"/>
          <w:color w:val="000000"/>
          <w:kern w:val="0"/>
        </w:rPr>
        <w:t>Experience in an international non-profit organization, research organization or university.</w:t>
      </w:r>
    </w:p>
    <w:p w14:paraId="391C8878" w14:textId="77777777" w:rsidR="008B7EC7" w:rsidRPr="008B7EC7" w:rsidRDefault="008B7EC7" w:rsidP="008B7EC7">
      <w:pPr>
        <w:numPr>
          <w:ilvl w:val="0"/>
          <w:numId w:val="10"/>
        </w:numPr>
        <w:spacing w:line="259" w:lineRule="auto"/>
        <w:ind w:right="-331"/>
        <w:jc w:val="both"/>
        <w:textAlignment w:val="baseline"/>
        <w:rPr>
          <w:rFonts w:ascii="Arial Narrow" w:hAnsi="Arial Narrow" w:cs="Calibri"/>
          <w:color w:val="000000"/>
          <w:kern w:val="0"/>
        </w:rPr>
      </w:pPr>
      <w:r w:rsidRPr="008B7EC7">
        <w:rPr>
          <w:rFonts w:ascii="Arial Narrow" w:hAnsi="Arial Narrow" w:cs="Calibri"/>
          <w:color w:val="000000"/>
          <w:kern w:val="0"/>
        </w:rPr>
        <w:t>Experience in speaking and presenting in public.</w:t>
      </w:r>
    </w:p>
    <w:p w14:paraId="16AC43F4" w14:textId="77777777" w:rsidR="008B7EC7" w:rsidRPr="008B7EC7" w:rsidRDefault="008B7EC7" w:rsidP="008B7EC7">
      <w:pPr>
        <w:numPr>
          <w:ilvl w:val="0"/>
          <w:numId w:val="10"/>
        </w:numPr>
        <w:spacing w:line="259" w:lineRule="auto"/>
        <w:ind w:right="-331"/>
        <w:jc w:val="both"/>
        <w:textAlignment w:val="baseline"/>
        <w:rPr>
          <w:rFonts w:ascii="Arial Narrow" w:hAnsi="Arial Narrow" w:cs="Calibri"/>
          <w:color w:val="000000"/>
          <w:kern w:val="0"/>
        </w:rPr>
      </w:pPr>
      <w:r w:rsidRPr="008B7EC7">
        <w:rPr>
          <w:rFonts w:ascii="Arial Narrow" w:hAnsi="Arial Narrow" w:cs="Calibri"/>
          <w:color w:val="000000"/>
          <w:kern w:val="0"/>
        </w:rPr>
        <w:t>Experience in resource mobilization</w:t>
      </w:r>
    </w:p>
    <w:p w14:paraId="052F646D" w14:textId="77777777" w:rsidR="008B7EC7" w:rsidRDefault="008B7EC7" w:rsidP="007759CB">
      <w:pPr>
        <w:ind w:right="-331"/>
        <w:jc w:val="both"/>
        <w:rPr>
          <w:rFonts w:ascii="Arial Narrow" w:hAnsi="Arial Narrow"/>
          <w:b/>
        </w:rPr>
      </w:pPr>
    </w:p>
    <w:p w14:paraId="7C477D7B" w14:textId="09041ABA" w:rsidR="00457B9B" w:rsidRPr="001D134A" w:rsidRDefault="001E6D4E" w:rsidP="007759CB">
      <w:pPr>
        <w:ind w:right="-331"/>
        <w:jc w:val="both"/>
        <w:rPr>
          <w:rFonts w:ascii="Arial Narrow" w:hAnsi="Arial Narrow"/>
        </w:rPr>
      </w:pPr>
      <w:r w:rsidRPr="001D134A">
        <w:rPr>
          <w:rFonts w:ascii="Arial Narrow" w:hAnsi="Arial Narrow"/>
          <w:b/>
        </w:rPr>
        <w:t>The Reward:</w:t>
      </w:r>
      <w:r w:rsidRPr="001D134A">
        <w:rPr>
          <w:rFonts w:ascii="Arial Narrow" w:hAnsi="Arial Narrow"/>
        </w:rPr>
        <w:t xml:space="preserve"> </w:t>
      </w:r>
      <w:r w:rsidR="00457B9B" w:rsidRPr="001D134A">
        <w:rPr>
          <w:rFonts w:ascii="Arial Narrow" w:hAnsi="Arial Narrow"/>
          <w:color w:val="000000"/>
          <w:lang w:eastAsia="en-GB"/>
        </w:rPr>
        <w:t xml:space="preserve">The initial appointment is for </w:t>
      </w:r>
      <w:r w:rsidR="008B7EC7">
        <w:rPr>
          <w:rFonts w:ascii="Arial Narrow" w:hAnsi="Arial Narrow"/>
          <w:lang w:eastAsia="en-GB"/>
        </w:rPr>
        <w:t>one year</w:t>
      </w:r>
      <w:r w:rsidR="00457B9B" w:rsidRPr="001D134A">
        <w:rPr>
          <w:rFonts w:ascii="Arial Narrow" w:hAnsi="Arial Narrow"/>
          <w:lang w:eastAsia="en-GB"/>
        </w:rPr>
        <w:t xml:space="preserve"> and </w:t>
      </w:r>
      <w:r w:rsidR="00457B9B" w:rsidRPr="001D134A">
        <w:rPr>
          <w:rFonts w:ascii="Arial Narrow" w:hAnsi="Arial Narrow"/>
          <w:color w:val="000000"/>
          <w:lang w:eastAsia="en-GB"/>
        </w:rPr>
        <w:t xml:space="preserve">may be extended depending on requirement, funding availability, and performance of the incumbent.  </w:t>
      </w:r>
      <w:r w:rsidR="00457B9B" w:rsidRPr="001D134A">
        <w:rPr>
          <w:rFonts w:ascii="Arial Narrow" w:hAnsi="Arial Narrow"/>
        </w:rPr>
        <w:t>An attractive compensation and benefits will be offered to the right candidate.</w:t>
      </w:r>
    </w:p>
    <w:p w14:paraId="3F54E5D5" w14:textId="77777777" w:rsidR="00A102A5" w:rsidRDefault="00A102A5" w:rsidP="00076212">
      <w:pPr>
        <w:ind w:right="-331"/>
        <w:jc w:val="both"/>
        <w:rPr>
          <w:rFonts w:ascii="Arial Narrow" w:hAnsi="Arial Narrow" w:cstheme="minorHAnsi"/>
          <w:b/>
        </w:rPr>
      </w:pPr>
    </w:p>
    <w:p w14:paraId="4F0C3CB2" w14:textId="77777777" w:rsidR="001E6D4E" w:rsidRPr="001D134A" w:rsidRDefault="001E6D4E" w:rsidP="00076212">
      <w:pPr>
        <w:ind w:right="-331"/>
        <w:jc w:val="both"/>
        <w:rPr>
          <w:rFonts w:ascii="Arial Narrow" w:hAnsi="Arial Narrow" w:cstheme="minorHAnsi"/>
          <w:b/>
        </w:rPr>
      </w:pPr>
      <w:r w:rsidRPr="001D134A">
        <w:rPr>
          <w:rFonts w:ascii="Arial Narrow" w:hAnsi="Arial Narrow" w:cstheme="minorHAnsi"/>
          <w:b/>
        </w:rPr>
        <w:t xml:space="preserve">The candidate we hire will embody </w:t>
      </w:r>
      <w:proofErr w:type="spellStart"/>
      <w:r w:rsidRPr="001D134A">
        <w:rPr>
          <w:rFonts w:ascii="Arial Narrow" w:hAnsi="Arial Narrow" w:cstheme="minorHAnsi"/>
          <w:b/>
        </w:rPr>
        <w:t>WorldVeg’s</w:t>
      </w:r>
      <w:proofErr w:type="spellEnd"/>
      <w:r w:rsidRPr="001D134A">
        <w:rPr>
          <w:rFonts w:ascii="Arial Narrow" w:hAnsi="Arial Narrow" w:cstheme="minorHAnsi"/>
          <w:b/>
        </w:rPr>
        <w:t xml:space="preserve"> Five Core Values:</w:t>
      </w:r>
    </w:p>
    <w:p w14:paraId="23815D4B" w14:textId="77777777" w:rsidR="001E6D4E" w:rsidRPr="001D134A" w:rsidRDefault="001E6D4E" w:rsidP="00076212">
      <w:pPr>
        <w:ind w:right="-331"/>
        <w:jc w:val="both"/>
        <w:rPr>
          <w:rFonts w:ascii="Arial Narrow" w:hAnsi="Arial Narrow" w:cstheme="minorHAnsi"/>
          <w:b/>
        </w:rPr>
      </w:pPr>
    </w:p>
    <w:tbl>
      <w:tblPr>
        <w:tblStyle w:val="TableGrid"/>
        <w:tblW w:w="52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072"/>
      </w:tblGrid>
      <w:tr w:rsidR="001E6D4E" w:rsidRPr="001D134A" w14:paraId="7768BD51" w14:textId="77777777" w:rsidTr="007759CB">
        <w:trPr>
          <w:trHeight w:val="630"/>
        </w:trPr>
        <w:tc>
          <w:tcPr>
            <w:tcW w:w="1932" w:type="pct"/>
          </w:tcPr>
          <w:p w14:paraId="34E4DDEA" w14:textId="77777777" w:rsidR="001E6D4E" w:rsidRPr="001D134A" w:rsidRDefault="001E6D4E" w:rsidP="007759CB">
            <w:pPr>
              <w:pStyle w:val="ListParagraph"/>
              <w:numPr>
                <w:ilvl w:val="0"/>
                <w:numId w:val="2"/>
              </w:numPr>
              <w:ind w:left="252" w:right="23" w:hanging="252"/>
              <w:rPr>
                <w:rFonts w:ascii="Arial Narrow" w:hAnsi="Arial Narrow" w:cstheme="minorHAnsi"/>
                <w:b/>
              </w:rPr>
            </w:pPr>
            <w:r w:rsidRPr="001D134A">
              <w:rPr>
                <w:rFonts w:ascii="Arial Narrow" w:hAnsi="Arial Narrow" w:cstheme="minorHAnsi"/>
              </w:rPr>
              <w:t>Dedication to Innovation and Knowledge Sharing</w:t>
            </w:r>
          </w:p>
        </w:tc>
        <w:tc>
          <w:tcPr>
            <w:tcW w:w="3068" w:type="pct"/>
          </w:tcPr>
          <w:p w14:paraId="6394B9AB" w14:textId="77777777" w:rsidR="005A4500" w:rsidRDefault="001E6D4E" w:rsidP="005A4500">
            <w:pPr>
              <w:ind w:left="252" w:right="23" w:hanging="252"/>
              <w:rPr>
                <w:rFonts w:ascii="Arial Narrow" w:hAnsi="Arial Narrow" w:cstheme="minorHAnsi"/>
              </w:rPr>
            </w:pPr>
            <w:r w:rsidRPr="001D134A">
              <w:rPr>
                <w:rFonts w:ascii="Arial Narrow" w:hAnsi="Arial Narrow" w:cstheme="minorHAnsi"/>
              </w:rPr>
              <w:t>Supports the conduct of world-class science, respects ethical standards,</w:t>
            </w:r>
          </w:p>
          <w:p w14:paraId="4B22216A" w14:textId="3982A22F" w:rsidR="001E6D4E" w:rsidRPr="001D134A" w:rsidRDefault="001E6D4E" w:rsidP="005A4500">
            <w:pPr>
              <w:ind w:left="252" w:right="23" w:hanging="252"/>
              <w:rPr>
                <w:rFonts w:ascii="Arial Narrow" w:hAnsi="Arial Narrow" w:cstheme="minorHAnsi"/>
                <w:b/>
              </w:rPr>
            </w:pPr>
            <w:r w:rsidRPr="001D134A">
              <w:rPr>
                <w:rFonts w:ascii="Arial Narrow" w:hAnsi="Arial Narrow" w:cstheme="minorHAnsi"/>
              </w:rPr>
              <w:t>and is committed to sharing results in a transparent manner.</w:t>
            </w:r>
          </w:p>
        </w:tc>
      </w:tr>
      <w:tr w:rsidR="001E6D4E" w:rsidRPr="001D134A" w14:paraId="1B30DCF5" w14:textId="77777777" w:rsidTr="007432C6">
        <w:trPr>
          <w:trHeight w:val="620"/>
        </w:trPr>
        <w:tc>
          <w:tcPr>
            <w:tcW w:w="1932" w:type="pct"/>
          </w:tcPr>
          <w:p w14:paraId="0833B627" w14:textId="77777777" w:rsidR="001E6D4E" w:rsidRPr="001D134A" w:rsidRDefault="001E6D4E" w:rsidP="007759CB">
            <w:pPr>
              <w:pStyle w:val="ListParagraph"/>
              <w:numPr>
                <w:ilvl w:val="0"/>
                <w:numId w:val="2"/>
              </w:numPr>
              <w:ind w:left="252" w:right="23" w:hanging="252"/>
              <w:rPr>
                <w:rFonts w:ascii="Arial Narrow" w:hAnsi="Arial Narrow" w:cstheme="minorHAnsi"/>
              </w:rPr>
            </w:pPr>
            <w:r w:rsidRPr="001D134A">
              <w:rPr>
                <w:rFonts w:ascii="Arial Narrow" w:hAnsi="Arial Narrow" w:cstheme="minorHAnsi"/>
              </w:rPr>
              <w:t>Commitment to Impact</w:t>
            </w:r>
          </w:p>
        </w:tc>
        <w:tc>
          <w:tcPr>
            <w:tcW w:w="3068" w:type="pct"/>
          </w:tcPr>
          <w:p w14:paraId="2B5A4030" w14:textId="77777777" w:rsidR="005A4500" w:rsidRDefault="001E6D4E" w:rsidP="005A4500">
            <w:pPr>
              <w:ind w:left="252" w:hanging="252"/>
              <w:jc w:val="both"/>
              <w:rPr>
                <w:rFonts w:ascii="Arial Narrow" w:hAnsi="Arial Narrow" w:cstheme="minorHAnsi"/>
              </w:rPr>
            </w:pPr>
            <w:r w:rsidRPr="001D134A">
              <w:rPr>
                <w:rFonts w:ascii="Arial Narrow" w:hAnsi="Arial Narrow" w:cstheme="minorHAnsi"/>
              </w:rPr>
              <w:t>Aspires to achieve positive, tangible, and lasting impact contributing to</w:t>
            </w:r>
          </w:p>
          <w:p w14:paraId="42DFB508" w14:textId="37D96DE8" w:rsidR="001E6D4E" w:rsidRPr="001D134A" w:rsidRDefault="001E6D4E" w:rsidP="005A4500">
            <w:pPr>
              <w:ind w:left="252" w:hanging="252"/>
              <w:jc w:val="both"/>
              <w:rPr>
                <w:rFonts w:ascii="Arial Narrow" w:hAnsi="Arial Narrow" w:cstheme="minorHAnsi"/>
              </w:rPr>
            </w:pPr>
            <w:r w:rsidRPr="001D134A">
              <w:rPr>
                <w:rFonts w:ascii="Arial Narrow" w:hAnsi="Arial Narrow" w:cstheme="minorHAnsi"/>
              </w:rPr>
              <w:t>Sustainable Development Goals.</w:t>
            </w:r>
          </w:p>
        </w:tc>
      </w:tr>
      <w:tr w:rsidR="001E6D4E" w:rsidRPr="001D134A" w14:paraId="24CF117F" w14:textId="77777777" w:rsidTr="007759CB">
        <w:trPr>
          <w:trHeight w:val="549"/>
        </w:trPr>
        <w:tc>
          <w:tcPr>
            <w:tcW w:w="1932" w:type="pct"/>
          </w:tcPr>
          <w:p w14:paraId="3C996FCE" w14:textId="77777777" w:rsidR="001E6D4E" w:rsidRPr="001D134A" w:rsidRDefault="001E6D4E" w:rsidP="007759CB">
            <w:pPr>
              <w:pStyle w:val="ListParagraph"/>
              <w:numPr>
                <w:ilvl w:val="0"/>
                <w:numId w:val="2"/>
              </w:numPr>
              <w:ind w:left="252" w:right="23" w:hanging="252"/>
              <w:rPr>
                <w:rFonts w:ascii="Arial Narrow" w:hAnsi="Arial Narrow" w:cstheme="minorHAnsi"/>
              </w:rPr>
            </w:pPr>
            <w:r w:rsidRPr="001D134A">
              <w:rPr>
                <w:rFonts w:ascii="Arial Narrow" w:hAnsi="Arial Narrow" w:cstheme="minorHAnsi"/>
              </w:rPr>
              <w:t>Commitment to Partnerships</w:t>
            </w:r>
          </w:p>
        </w:tc>
        <w:tc>
          <w:tcPr>
            <w:tcW w:w="3068" w:type="pct"/>
          </w:tcPr>
          <w:p w14:paraId="1B9F6FBE" w14:textId="77777777" w:rsidR="005A4500" w:rsidRDefault="001E6D4E" w:rsidP="005A4500">
            <w:pPr>
              <w:ind w:left="252" w:right="23" w:hanging="252"/>
              <w:jc w:val="both"/>
              <w:rPr>
                <w:rFonts w:ascii="Arial Narrow" w:hAnsi="Arial Narrow" w:cstheme="minorHAnsi"/>
              </w:rPr>
            </w:pPr>
            <w:r w:rsidRPr="001D134A">
              <w:rPr>
                <w:rFonts w:ascii="Arial Narrow" w:hAnsi="Arial Narrow" w:cstheme="minorHAnsi"/>
              </w:rPr>
              <w:t>Believes in the value of partnerships to advance research for</w:t>
            </w:r>
          </w:p>
          <w:p w14:paraId="656312A4" w14:textId="54C4C3FC" w:rsidR="001E6D4E" w:rsidRPr="001D134A" w:rsidRDefault="001E6D4E" w:rsidP="005A4500">
            <w:pPr>
              <w:ind w:left="252" w:right="23" w:hanging="252"/>
              <w:jc w:val="both"/>
              <w:rPr>
                <w:rFonts w:ascii="Arial Narrow" w:hAnsi="Arial Narrow" w:cstheme="minorHAnsi"/>
              </w:rPr>
            </w:pPr>
            <w:r w:rsidRPr="001D134A">
              <w:rPr>
                <w:rFonts w:ascii="Arial Narrow" w:hAnsi="Arial Narrow" w:cstheme="minorHAnsi"/>
              </w:rPr>
              <w:t>development.</w:t>
            </w:r>
          </w:p>
        </w:tc>
      </w:tr>
      <w:tr w:rsidR="001E6D4E" w:rsidRPr="001D134A" w14:paraId="2C71AF41" w14:textId="77777777" w:rsidTr="007432C6">
        <w:trPr>
          <w:trHeight w:val="530"/>
        </w:trPr>
        <w:tc>
          <w:tcPr>
            <w:tcW w:w="1932" w:type="pct"/>
          </w:tcPr>
          <w:p w14:paraId="36DEE88A" w14:textId="77777777" w:rsidR="001E6D4E" w:rsidRPr="001D134A" w:rsidRDefault="001E6D4E" w:rsidP="007759CB">
            <w:pPr>
              <w:pStyle w:val="ListParagraph"/>
              <w:numPr>
                <w:ilvl w:val="0"/>
                <w:numId w:val="2"/>
              </w:numPr>
              <w:ind w:left="252" w:right="23" w:hanging="252"/>
              <w:rPr>
                <w:rFonts w:ascii="Arial Narrow" w:hAnsi="Arial Narrow" w:cstheme="minorHAnsi"/>
              </w:rPr>
            </w:pPr>
            <w:r w:rsidRPr="001D134A">
              <w:rPr>
                <w:rFonts w:ascii="Arial Narrow" w:hAnsi="Arial Narrow" w:cstheme="minorHAnsi"/>
              </w:rPr>
              <w:t>Respect for People</w:t>
            </w:r>
          </w:p>
        </w:tc>
        <w:tc>
          <w:tcPr>
            <w:tcW w:w="3068" w:type="pct"/>
          </w:tcPr>
          <w:p w14:paraId="38556CF7" w14:textId="77777777" w:rsidR="005A4500" w:rsidRDefault="001E6D4E" w:rsidP="005A4500">
            <w:pPr>
              <w:ind w:left="252" w:right="23" w:hanging="252"/>
              <w:jc w:val="both"/>
              <w:rPr>
                <w:rFonts w:ascii="Arial Narrow" w:hAnsi="Arial Narrow" w:cstheme="minorHAnsi"/>
              </w:rPr>
            </w:pPr>
            <w:r w:rsidRPr="001D134A">
              <w:rPr>
                <w:rFonts w:ascii="Arial Narrow" w:hAnsi="Arial Narrow" w:cstheme="minorHAnsi"/>
              </w:rPr>
              <w:t>Respect the diversity of gender, culture, ethnic origin, religion, age, beliefs,</w:t>
            </w:r>
          </w:p>
          <w:p w14:paraId="208BC0D7" w14:textId="4EC36062" w:rsidR="001E6D4E" w:rsidRPr="001D134A" w:rsidRDefault="001E6D4E" w:rsidP="005A4500">
            <w:pPr>
              <w:ind w:left="252" w:right="23" w:hanging="252"/>
              <w:jc w:val="both"/>
              <w:rPr>
                <w:rFonts w:ascii="Arial Narrow" w:hAnsi="Arial Narrow" w:cstheme="minorHAnsi"/>
              </w:rPr>
            </w:pPr>
            <w:r w:rsidRPr="001D134A">
              <w:rPr>
                <w:rFonts w:ascii="Arial Narrow" w:hAnsi="Arial Narrow" w:cstheme="minorHAnsi"/>
              </w:rPr>
              <w:t>and views.</w:t>
            </w:r>
          </w:p>
        </w:tc>
      </w:tr>
      <w:tr w:rsidR="001E6D4E" w:rsidRPr="001D134A" w14:paraId="0BDC5773" w14:textId="77777777" w:rsidTr="007432C6">
        <w:trPr>
          <w:trHeight w:val="368"/>
        </w:trPr>
        <w:tc>
          <w:tcPr>
            <w:tcW w:w="1932" w:type="pct"/>
          </w:tcPr>
          <w:p w14:paraId="205D1E77" w14:textId="77777777" w:rsidR="001E6D4E" w:rsidRPr="001D134A" w:rsidRDefault="001E6D4E" w:rsidP="007759CB">
            <w:pPr>
              <w:pStyle w:val="ListParagraph"/>
              <w:numPr>
                <w:ilvl w:val="0"/>
                <w:numId w:val="2"/>
              </w:numPr>
              <w:ind w:left="252" w:right="23" w:hanging="252"/>
              <w:rPr>
                <w:rFonts w:ascii="Arial Narrow" w:hAnsi="Arial Narrow" w:cstheme="minorHAnsi"/>
              </w:rPr>
            </w:pPr>
            <w:r w:rsidRPr="001D134A">
              <w:rPr>
                <w:rFonts w:ascii="Arial Narrow" w:hAnsi="Arial Narrow" w:cstheme="minorHAnsi"/>
              </w:rPr>
              <w:t>Respect for the Environment</w:t>
            </w:r>
          </w:p>
        </w:tc>
        <w:tc>
          <w:tcPr>
            <w:tcW w:w="3068" w:type="pct"/>
          </w:tcPr>
          <w:p w14:paraId="795E4C56" w14:textId="77777777" w:rsidR="005A4500" w:rsidRDefault="001E6D4E" w:rsidP="005A4500">
            <w:pPr>
              <w:ind w:left="252" w:right="23" w:hanging="252"/>
              <w:jc w:val="both"/>
              <w:rPr>
                <w:rFonts w:ascii="Arial Narrow" w:hAnsi="Arial Narrow" w:cstheme="minorHAnsi"/>
              </w:rPr>
            </w:pPr>
            <w:r w:rsidRPr="001D134A">
              <w:rPr>
                <w:rFonts w:ascii="Arial Narrow" w:hAnsi="Arial Narrow" w:cstheme="minorHAnsi"/>
              </w:rPr>
              <w:t>Strives to minimize its environmental impact and to introduce greener</w:t>
            </w:r>
          </w:p>
          <w:p w14:paraId="2F668A82" w14:textId="3EF93475" w:rsidR="001E6D4E" w:rsidRPr="001D134A" w:rsidRDefault="001E6D4E" w:rsidP="005A4500">
            <w:pPr>
              <w:ind w:left="252" w:right="23" w:hanging="252"/>
              <w:jc w:val="both"/>
              <w:rPr>
                <w:rFonts w:ascii="Arial Narrow" w:hAnsi="Arial Narrow" w:cstheme="minorHAnsi"/>
              </w:rPr>
            </w:pPr>
            <w:r w:rsidRPr="001D134A">
              <w:rPr>
                <w:rFonts w:ascii="Arial Narrow" w:hAnsi="Arial Narrow" w:cstheme="minorHAnsi"/>
              </w:rPr>
              <w:t>technology and practices.</w:t>
            </w:r>
          </w:p>
        </w:tc>
      </w:tr>
    </w:tbl>
    <w:p w14:paraId="1F138F6D" w14:textId="77777777" w:rsidR="00457B9B" w:rsidRPr="001D134A" w:rsidRDefault="00457B9B" w:rsidP="007759CB">
      <w:pPr>
        <w:ind w:right="-331"/>
        <w:jc w:val="both"/>
        <w:rPr>
          <w:rFonts w:ascii="Arial Narrow" w:hAnsi="Arial Narrow"/>
        </w:rPr>
      </w:pPr>
    </w:p>
    <w:p w14:paraId="4DB7A15D" w14:textId="24E82782" w:rsidR="001E6D4E" w:rsidRPr="006E5254" w:rsidRDefault="00457B9B" w:rsidP="008B7EC7">
      <w:pPr>
        <w:shd w:val="clear" w:color="auto" w:fill="FFFFFF"/>
        <w:spacing w:after="100" w:afterAutospacing="1"/>
        <w:ind w:right="576"/>
        <w:jc w:val="both"/>
        <w:rPr>
          <w:rFonts w:ascii="Arial Narrow" w:hAnsi="Arial Narrow"/>
        </w:rPr>
      </w:pPr>
      <w:r w:rsidRPr="007759CB">
        <w:rPr>
          <w:rFonts w:ascii="Arial Narrow" w:hAnsi="Arial Narrow"/>
          <w:b/>
        </w:rPr>
        <w:t>How to Apply:</w:t>
      </w:r>
      <w:r w:rsidRPr="007759CB">
        <w:rPr>
          <w:rFonts w:ascii="Arial Narrow" w:hAnsi="Arial Narrow"/>
        </w:rPr>
        <w:t xml:space="preserve">  </w:t>
      </w:r>
      <w:r w:rsidR="001E6D4E" w:rsidRPr="007759CB">
        <w:rPr>
          <w:rFonts w:ascii="Arial Narrow" w:hAnsi="Arial Narrow"/>
        </w:rPr>
        <w:t>Applicants should submit a letter of application explaining their suitability for and interest in the position along with a curriculum vitae, a recent passport-size photograph, names, and</w:t>
      </w:r>
      <w:r w:rsidR="008B7EC7">
        <w:rPr>
          <w:rFonts w:ascii="Arial Narrow" w:hAnsi="Arial Narrow"/>
        </w:rPr>
        <w:t xml:space="preserve"> </w:t>
      </w:r>
      <w:r w:rsidR="007759CB" w:rsidRPr="007759CB">
        <w:rPr>
          <w:rFonts w:ascii="Arial Narrow" w:hAnsi="Arial Narrow"/>
        </w:rPr>
        <w:t>addresses (including telephone/fax/email) of three referees, and date of availability to </w:t>
      </w:r>
      <w:hyperlink r:id="rId6" w:history="1">
        <w:r w:rsidR="008B7EC7" w:rsidRPr="00891F8C">
          <w:rPr>
            <w:rStyle w:val="Hyperlink"/>
            <w:rFonts w:ascii="Arial Narrow" w:hAnsi="Arial Narrow" w:cs="Arial"/>
          </w:rPr>
          <w:t>info-esa@worldveg.org</w:t>
        </w:r>
      </w:hyperlink>
      <w:r w:rsidR="007759CB" w:rsidRPr="007759CB">
        <w:rPr>
          <w:rFonts w:ascii="Arial Narrow" w:hAnsi="Arial Narrow"/>
        </w:rPr>
        <w:t>. T</w:t>
      </w:r>
      <w:r w:rsidR="007759CB" w:rsidRPr="007759CB">
        <w:rPr>
          <w:rFonts w:ascii="Arial Narrow" w:hAnsi="Arial Narrow"/>
          <w:i/>
          <w:iCs/>
          <w:color w:val="222222"/>
          <w:kern w:val="0"/>
        </w:rPr>
        <w:t xml:space="preserve">he position will remain open until it is filled. Applications will be reviewed starting </w:t>
      </w:r>
      <w:r w:rsidR="003054B8">
        <w:rPr>
          <w:rFonts w:ascii="Arial Narrow" w:hAnsi="Arial Narrow"/>
          <w:i/>
          <w:iCs/>
          <w:color w:val="222222"/>
          <w:kern w:val="0"/>
        </w:rPr>
        <w:t>15 February</w:t>
      </w:r>
      <w:r w:rsidR="007759CB" w:rsidRPr="007759CB">
        <w:rPr>
          <w:rFonts w:ascii="Arial Narrow" w:hAnsi="Arial Narrow"/>
          <w:i/>
          <w:iCs/>
          <w:color w:val="222222"/>
          <w:kern w:val="0"/>
        </w:rPr>
        <w:t xml:space="preserve"> 2024.</w:t>
      </w:r>
      <w:r w:rsidR="007759CB" w:rsidRPr="007759CB">
        <w:rPr>
          <w:rFonts w:ascii="Arial Narrow" w:hAnsi="Arial Narrow"/>
        </w:rPr>
        <w:t xml:space="preserve"> Please mention the position title in the subject line.</w:t>
      </w:r>
    </w:p>
    <w:p w14:paraId="18B654DD" w14:textId="77777777" w:rsidR="001E6D4E" w:rsidRPr="001D134A" w:rsidRDefault="001E6D4E" w:rsidP="00076212">
      <w:pPr>
        <w:ind w:right="-8"/>
        <w:jc w:val="both"/>
        <w:textAlignment w:val="baseline"/>
        <w:rPr>
          <w:rFonts w:ascii="Arial Narrow" w:eastAsia="Cambria" w:hAnsi="Arial Narrow" w:cs="Cambria"/>
        </w:rPr>
      </w:pPr>
      <w:r w:rsidRPr="001D134A">
        <w:rPr>
          <w:rFonts w:ascii="Arial Narrow" w:eastAsia="Cambria" w:hAnsi="Arial Narrow" w:cs="Cambria"/>
        </w:rPr>
        <w:t>Qualified female candidates are strongly encouraged to apply.</w:t>
      </w:r>
    </w:p>
    <w:p w14:paraId="25E2613A" w14:textId="77777777" w:rsidR="006613C4" w:rsidRPr="001D134A" w:rsidRDefault="006613C4" w:rsidP="00076212">
      <w:pPr>
        <w:rPr>
          <w:rFonts w:ascii="Arial Narrow" w:hAnsi="Arial Narrow"/>
        </w:rPr>
      </w:pPr>
    </w:p>
    <w:sectPr w:rsidR="006613C4" w:rsidRPr="001D134A" w:rsidSect="007759CB">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980"/>
    <w:multiLevelType w:val="hybridMultilevel"/>
    <w:tmpl w:val="BC360460"/>
    <w:lvl w:ilvl="0" w:tplc="04090001">
      <w:start w:val="1"/>
      <w:numFmt w:val="bullet"/>
      <w:lvlText w:val=""/>
      <w:lvlJc w:val="left"/>
      <w:pPr>
        <w:ind w:left="720" w:hanging="360"/>
      </w:pPr>
      <w:rPr>
        <w:rFonts w:ascii="Symbol" w:hAnsi="Symbol" w:hint="default"/>
      </w:rPr>
    </w:lvl>
    <w:lvl w:ilvl="1" w:tplc="30D4A60C">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619A7"/>
    <w:multiLevelType w:val="multilevel"/>
    <w:tmpl w:val="B2D0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43E8C"/>
    <w:multiLevelType w:val="multilevel"/>
    <w:tmpl w:val="5E2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3329"/>
    <w:multiLevelType w:val="multilevel"/>
    <w:tmpl w:val="D29C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344D4"/>
    <w:multiLevelType w:val="hybridMultilevel"/>
    <w:tmpl w:val="5E6E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06D30"/>
    <w:multiLevelType w:val="multilevel"/>
    <w:tmpl w:val="1070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943FE"/>
    <w:multiLevelType w:val="multilevel"/>
    <w:tmpl w:val="4BC6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50C2A"/>
    <w:multiLevelType w:val="hybridMultilevel"/>
    <w:tmpl w:val="B8AC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75B22"/>
    <w:multiLevelType w:val="hybridMultilevel"/>
    <w:tmpl w:val="C70497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5E35D5E"/>
    <w:multiLevelType w:val="hybridMultilevel"/>
    <w:tmpl w:val="7102C1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318254">
    <w:abstractNumId w:val="8"/>
  </w:num>
  <w:num w:numId="2" w16cid:durableId="637994446">
    <w:abstractNumId w:val="9"/>
  </w:num>
  <w:num w:numId="3" w16cid:durableId="1331909393">
    <w:abstractNumId w:val="7"/>
  </w:num>
  <w:num w:numId="4" w16cid:durableId="1828091192">
    <w:abstractNumId w:val="0"/>
  </w:num>
  <w:num w:numId="5" w16cid:durableId="695158226">
    <w:abstractNumId w:val="4"/>
  </w:num>
  <w:num w:numId="6" w16cid:durableId="1853302211">
    <w:abstractNumId w:val="1"/>
  </w:num>
  <w:num w:numId="7" w16cid:durableId="1810051503">
    <w:abstractNumId w:val="6"/>
  </w:num>
  <w:num w:numId="8" w16cid:durableId="1336030650">
    <w:abstractNumId w:val="2"/>
  </w:num>
  <w:num w:numId="9" w16cid:durableId="43801716">
    <w:abstractNumId w:val="5"/>
  </w:num>
  <w:num w:numId="10" w16cid:durableId="196091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9B"/>
    <w:rsid w:val="00076212"/>
    <w:rsid w:val="000937DC"/>
    <w:rsid w:val="00121F66"/>
    <w:rsid w:val="001D134A"/>
    <w:rsid w:val="001E6D4E"/>
    <w:rsid w:val="00296007"/>
    <w:rsid w:val="003054B8"/>
    <w:rsid w:val="00336B22"/>
    <w:rsid w:val="00365F11"/>
    <w:rsid w:val="00422C15"/>
    <w:rsid w:val="00457B9B"/>
    <w:rsid w:val="004C05DE"/>
    <w:rsid w:val="004F75C9"/>
    <w:rsid w:val="005A4500"/>
    <w:rsid w:val="005C3757"/>
    <w:rsid w:val="006613C4"/>
    <w:rsid w:val="00675E0B"/>
    <w:rsid w:val="006D3483"/>
    <w:rsid w:val="006E5254"/>
    <w:rsid w:val="006F1071"/>
    <w:rsid w:val="007536F9"/>
    <w:rsid w:val="00764B6F"/>
    <w:rsid w:val="007759CB"/>
    <w:rsid w:val="00807839"/>
    <w:rsid w:val="00866021"/>
    <w:rsid w:val="008B1A74"/>
    <w:rsid w:val="008B7EC7"/>
    <w:rsid w:val="008E6AB5"/>
    <w:rsid w:val="00A102A5"/>
    <w:rsid w:val="00A41BD2"/>
    <w:rsid w:val="00A8636E"/>
    <w:rsid w:val="00AB4BA2"/>
    <w:rsid w:val="00B6644B"/>
    <w:rsid w:val="00B73276"/>
    <w:rsid w:val="00D377E0"/>
    <w:rsid w:val="00D96B03"/>
    <w:rsid w:val="00DA295F"/>
    <w:rsid w:val="00DA7FC2"/>
    <w:rsid w:val="00E019C0"/>
    <w:rsid w:val="00E94BAC"/>
    <w:rsid w:val="00ED52F8"/>
    <w:rsid w:val="00F4702B"/>
    <w:rsid w:val="00FC65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55F00"/>
  <w15:chartTrackingRefBased/>
  <w15:docId w15:val="{50D9831D-9691-4EA4-A97F-EA264AD1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9B"/>
    <w:pPr>
      <w:spacing w:after="0" w:line="240" w:lineRule="auto"/>
    </w:pPr>
    <w:rPr>
      <w:rFonts w:ascii="Arial" w:eastAsia="Times New Roman" w:hAnsi="Arial" w:cs="Arial"/>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7B9B"/>
    <w:rPr>
      <w:rFonts w:cs="Times New Roman"/>
      <w:color w:val="0000FF"/>
      <w:u w:val="single"/>
    </w:rPr>
  </w:style>
  <w:style w:type="paragraph" w:styleId="ListParagraph">
    <w:name w:val="List Paragraph"/>
    <w:basedOn w:val="Normal"/>
    <w:uiPriority w:val="34"/>
    <w:qFormat/>
    <w:rsid w:val="00457B9B"/>
    <w:pPr>
      <w:ind w:left="720"/>
      <w:contextualSpacing/>
    </w:pPr>
  </w:style>
  <w:style w:type="paragraph" w:styleId="NoSpacing">
    <w:name w:val="No Spacing"/>
    <w:uiPriority w:val="1"/>
    <w:qFormat/>
    <w:rsid w:val="00457B9B"/>
    <w:pPr>
      <w:spacing w:after="0" w:line="240" w:lineRule="auto"/>
    </w:pPr>
    <w:rPr>
      <w:rFonts w:ascii="Arial" w:eastAsia="PMingLiU" w:hAnsi="Arial" w:cs="Times New Roman"/>
      <w:kern w:val="2"/>
      <w:szCs w:val="20"/>
    </w:rPr>
  </w:style>
  <w:style w:type="character" w:customStyle="1" w:styleId="newtext">
    <w:name w:val="newtext"/>
    <w:basedOn w:val="DefaultParagraphFont"/>
    <w:rsid w:val="00457B9B"/>
  </w:style>
  <w:style w:type="character" w:customStyle="1" w:styleId="il">
    <w:name w:val="il"/>
    <w:basedOn w:val="DefaultParagraphFont"/>
    <w:rsid w:val="00457B9B"/>
  </w:style>
  <w:style w:type="table" w:styleId="TableGrid">
    <w:name w:val="Table Grid"/>
    <w:basedOn w:val="TableNormal"/>
    <w:uiPriority w:val="39"/>
    <w:rsid w:val="001E6D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52F8"/>
    <w:pPr>
      <w:spacing w:after="0" w:line="240" w:lineRule="auto"/>
    </w:pPr>
    <w:rPr>
      <w:rFonts w:ascii="Arial" w:eastAsia="Times New Roman" w:hAnsi="Arial" w:cs="Arial"/>
      <w:kern w:val="2"/>
    </w:rPr>
  </w:style>
  <w:style w:type="character" w:styleId="UnresolvedMention">
    <w:name w:val="Unresolved Mention"/>
    <w:basedOn w:val="DefaultParagraphFont"/>
    <w:uiPriority w:val="99"/>
    <w:semiHidden/>
    <w:unhideWhenUsed/>
    <w:rsid w:val="0077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87843">
      <w:bodyDiv w:val="1"/>
      <w:marLeft w:val="0"/>
      <w:marRight w:val="0"/>
      <w:marTop w:val="0"/>
      <w:marBottom w:val="0"/>
      <w:divBdr>
        <w:top w:val="none" w:sz="0" w:space="0" w:color="auto"/>
        <w:left w:val="none" w:sz="0" w:space="0" w:color="auto"/>
        <w:bottom w:val="none" w:sz="0" w:space="0" w:color="auto"/>
        <w:right w:val="none" w:sz="0" w:space="0" w:color="auto"/>
      </w:divBdr>
      <w:divsChild>
        <w:div w:id="172625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sa@worldve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Worldveg-SA (AVRDC-IN)</dc:creator>
  <cp:keywords/>
  <dc:description/>
  <cp:lastModifiedBy>Upendo, Laiser</cp:lastModifiedBy>
  <cp:revision>5</cp:revision>
  <dcterms:created xsi:type="dcterms:W3CDTF">2024-01-24T11:12:00Z</dcterms:created>
  <dcterms:modified xsi:type="dcterms:W3CDTF">2024-01-24T11:20:00Z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0cd53ffe70127124c0e951eeb9cfb04af16616eaf650e9f719d1568d9810a71b</vt:lpwstr>
  </property>
</Properties>
</file>