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37D20" w14:textId="77777777" w:rsidR="005F6005" w:rsidRPr="008115A4" w:rsidRDefault="006C3823" w:rsidP="005F6005">
      <w:pPr>
        <w:jc w:val="right"/>
        <w:rPr>
          <w:rFonts w:ascii="Arial" w:hAnsi="Arial" w:cs="Arial"/>
          <w:sz w:val="24"/>
          <w:szCs w:val="24"/>
        </w:rPr>
      </w:pPr>
      <w:r w:rsidRPr="008115A4">
        <w:rPr>
          <w:rFonts w:ascii="Arial" w:hAnsi="Arial" w:cs="Arial"/>
          <w:sz w:val="24"/>
          <w:szCs w:val="24"/>
        </w:rPr>
        <w:t xml:space="preserve"> </w:t>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r w:rsidR="005F6005" w:rsidRPr="008115A4">
        <w:rPr>
          <w:rFonts w:ascii="Arial" w:hAnsi="Arial" w:cs="Arial"/>
          <w:sz w:val="24"/>
          <w:szCs w:val="24"/>
        </w:rPr>
        <w:tab/>
      </w:r>
    </w:p>
    <w:p w14:paraId="18A41B94" w14:textId="77777777" w:rsidR="005F6005" w:rsidRPr="008115A4" w:rsidRDefault="005F6005" w:rsidP="005F6005">
      <w:pPr>
        <w:jc w:val="right"/>
        <w:rPr>
          <w:rFonts w:ascii="Arial" w:hAnsi="Arial" w:cs="Arial"/>
          <w:sz w:val="24"/>
          <w:szCs w:val="24"/>
        </w:rPr>
      </w:pPr>
    </w:p>
    <w:tbl>
      <w:tblPr>
        <w:tblW w:w="8640" w:type="dxa"/>
        <w:tblInd w:w="288" w:type="dxa"/>
        <w:tblLook w:val="01E0" w:firstRow="1" w:lastRow="1" w:firstColumn="1" w:lastColumn="1" w:noHBand="0" w:noVBand="0"/>
      </w:tblPr>
      <w:tblGrid>
        <w:gridCol w:w="8640"/>
      </w:tblGrid>
      <w:tr w:rsidR="005F6005" w:rsidRPr="008115A4" w14:paraId="1A162B95" w14:textId="77777777" w:rsidTr="00513949">
        <w:trPr>
          <w:trHeight w:val="1260"/>
        </w:trPr>
        <w:tc>
          <w:tcPr>
            <w:tcW w:w="8640" w:type="dxa"/>
          </w:tcPr>
          <w:p w14:paraId="6AC2C645" w14:textId="73D01B2A" w:rsidR="005F6005" w:rsidRPr="008115A4" w:rsidRDefault="005F6005" w:rsidP="005F6005">
            <w:pPr>
              <w:jc w:val="center"/>
              <w:rPr>
                <w:rFonts w:ascii="Arial" w:hAnsi="Arial" w:cs="Arial"/>
                <w:color w:val="000000"/>
                <w:sz w:val="24"/>
                <w:szCs w:val="24"/>
              </w:rPr>
            </w:pPr>
          </w:p>
          <w:p w14:paraId="4D3D262C" w14:textId="77777777" w:rsidR="005F6005" w:rsidRPr="008115A4" w:rsidRDefault="00D55CA3" w:rsidP="005F6005">
            <w:pPr>
              <w:jc w:val="center"/>
              <w:rPr>
                <w:rFonts w:ascii="Arial" w:hAnsi="Arial" w:cs="Arial"/>
                <w:color w:val="000000"/>
                <w:sz w:val="24"/>
                <w:szCs w:val="24"/>
              </w:rPr>
            </w:pPr>
            <w:r w:rsidRPr="008115A4">
              <w:rPr>
                <w:rFonts w:ascii="Arial" w:eastAsia="PMingLiU" w:hAnsi="Arial" w:cs="Arial"/>
                <w:noProof/>
                <w:color w:val="000000"/>
                <w:sz w:val="24"/>
                <w:szCs w:val="24"/>
                <w:lang w:val="en-SG" w:eastAsia="zh-CN"/>
              </w:rPr>
              <w:drawing>
                <wp:anchor distT="0" distB="0" distL="114300" distR="114300" simplePos="0" relativeHeight="251659264" behindDoc="0" locked="0" layoutInCell="1" allowOverlap="1" wp14:anchorId="3B8F51DC" wp14:editId="0444292F">
                  <wp:simplePos x="0" y="0"/>
                  <wp:positionH relativeFrom="column">
                    <wp:posOffset>-1905</wp:posOffset>
                  </wp:positionH>
                  <wp:positionV relativeFrom="paragraph">
                    <wp:posOffset>156845</wp:posOffset>
                  </wp:positionV>
                  <wp:extent cx="820800" cy="698400"/>
                  <wp:effectExtent l="0" t="0" r="0" b="6985"/>
                  <wp:wrapSquare wrapText="bothSides"/>
                  <wp:docPr id="4" name="Picture 4" desc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800" cy="698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8A32D51" w14:textId="77777777" w:rsidR="00557516" w:rsidRDefault="00D55CA3" w:rsidP="005F6005">
            <w:pPr>
              <w:jc w:val="center"/>
              <w:rPr>
                <w:rFonts w:ascii="Arial" w:hAnsi="Arial" w:cs="Arial"/>
                <w:color w:val="000000"/>
                <w:sz w:val="24"/>
                <w:szCs w:val="24"/>
              </w:rPr>
            </w:pPr>
            <w:r w:rsidRPr="008115A4">
              <w:rPr>
                <w:rFonts w:ascii="Arial" w:hAnsi="Arial" w:cs="Arial"/>
                <w:color w:val="000000"/>
                <w:sz w:val="24"/>
                <w:szCs w:val="24"/>
              </w:rPr>
              <w:t xml:space="preserve">                       </w:t>
            </w:r>
          </w:p>
          <w:p w14:paraId="31A679CD" w14:textId="2BAA18BD" w:rsidR="005F6005" w:rsidRPr="008115A4" w:rsidRDefault="00557516" w:rsidP="005F6005">
            <w:pPr>
              <w:jc w:val="center"/>
              <w:rPr>
                <w:rFonts w:ascii="Arial" w:hAnsi="Arial" w:cs="Arial"/>
                <w:color w:val="000000"/>
                <w:sz w:val="24"/>
                <w:szCs w:val="24"/>
              </w:rPr>
            </w:pPr>
            <w:r>
              <w:rPr>
                <w:rFonts w:ascii="Arial" w:hAnsi="Arial" w:cs="Arial"/>
                <w:color w:val="000000"/>
                <w:sz w:val="24"/>
                <w:szCs w:val="24"/>
              </w:rPr>
              <w:t xml:space="preserve">                                          </w:t>
            </w:r>
            <w:r w:rsidR="00D55CA3" w:rsidRPr="008115A4">
              <w:rPr>
                <w:rFonts w:ascii="Arial" w:hAnsi="Arial" w:cs="Arial"/>
                <w:color w:val="000000"/>
                <w:sz w:val="24"/>
                <w:szCs w:val="24"/>
              </w:rPr>
              <w:t xml:space="preserve">    </w:t>
            </w:r>
            <w:r w:rsidR="006A5A8C" w:rsidRPr="008115A4">
              <w:rPr>
                <w:rFonts w:ascii="Arial" w:hAnsi="Arial" w:cs="Arial"/>
                <w:noProof/>
                <w:sz w:val="24"/>
                <w:szCs w:val="24"/>
                <w:lang w:val="en-SG" w:eastAsia="zh-CN"/>
              </w:rPr>
              <w:drawing>
                <wp:inline distT="0" distB="0" distL="0" distR="0" wp14:anchorId="7E2A1BD1" wp14:editId="307A0AA7">
                  <wp:extent cx="2448000" cy="374400"/>
                  <wp:effectExtent l="0" t="0" r="0" b="6985"/>
                  <wp:docPr id="6" name="Picture 6" descr="C:\Users\us2fsl1\AppData\Local\Microsoft\Windows\INetCache\Content.Outlook\1L33TULF\fil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2fsl1\AppData\Local\Microsoft\Windows\INetCache\Content.Outlook\1L33TULF\fil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8000" cy="374400"/>
                          </a:xfrm>
                          <a:prstGeom prst="rect">
                            <a:avLst/>
                          </a:prstGeom>
                          <a:noFill/>
                          <a:ln>
                            <a:noFill/>
                          </a:ln>
                        </pic:spPr>
                      </pic:pic>
                    </a:graphicData>
                  </a:graphic>
                </wp:inline>
              </w:drawing>
            </w:r>
            <w:r w:rsidR="00D55CA3" w:rsidRPr="008115A4">
              <w:rPr>
                <w:rFonts w:ascii="Arial" w:hAnsi="Arial" w:cs="Arial"/>
                <w:color w:val="000000"/>
                <w:sz w:val="24"/>
                <w:szCs w:val="24"/>
              </w:rPr>
              <w:t xml:space="preserve">                        </w:t>
            </w:r>
            <w:r w:rsidR="006A5A8C">
              <w:rPr>
                <w:rFonts w:ascii="Arial" w:hAnsi="Arial" w:cs="Arial"/>
                <w:color w:val="000000"/>
                <w:sz w:val="24"/>
                <w:szCs w:val="24"/>
              </w:rPr>
              <w:t xml:space="preserve">  </w:t>
            </w:r>
          </w:p>
          <w:p w14:paraId="5A9B7CF8" w14:textId="77777777" w:rsidR="005F6005" w:rsidRPr="008115A4" w:rsidRDefault="005F6005" w:rsidP="005F6005">
            <w:pPr>
              <w:jc w:val="center"/>
              <w:rPr>
                <w:rFonts w:ascii="Arial" w:hAnsi="Arial" w:cs="Arial"/>
                <w:color w:val="000000"/>
                <w:sz w:val="24"/>
                <w:szCs w:val="24"/>
              </w:rPr>
            </w:pPr>
          </w:p>
        </w:tc>
      </w:tr>
      <w:tr w:rsidR="005F6005" w:rsidRPr="008115A4" w14:paraId="00972ED8" w14:textId="77777777" w:rsidTr="00513949">
        <w:trPr>
          <w:trHeight w:val="1260"/>
        </w:trPr>
        <w:tc>
          <w:tcPr>
            <w:tcW w:w="8640" w:type="dxa"/>
          </w:tcPr>
          <w:p w14:paraId="5F92C5C6" w14:textId="77777777" w:rsidR="005F6005" w:rsidRPr="008115A4" w:rsidRDefault="005F6005" w:rsidP="005F6005">
            <w:pPr>
              <w:jc w:val="center"/>
              <w:rPr>
                <w:rFonts w:ascii="Arial" w:hAnsi="Arial" w:cs="Arial"/>
                <w:sz w:val="24"/>
                <w:szCs w:val="24"/>
              </w:rPr>
            </w:pPr>
          </w:p>
          <w:p w14:paraId="1CBA242F" w14:textId="77777777" w:rsidR="005F6005" w:rsidRPr="008115A4" w:rsidRDefault="005F6005" w:rsidP="005F6005">
            <w:pPr>
              <w:jc w:val="center"/>
              <w:rPr>
                <w:rFonts w:ascii="Arial" w:hAnsi="Arial" w:cs="Arial"/>
                <w:b/>
                <w:bCs/>
                <w:sz w:val="24"/>
                <w:szCs w:val="24"/>
              </w:rPr>
            </w:pPr>
          </w:p>
          <w:p w14:paraId="2C0ADE17" w14:textId="77777777" w:rsidR="00D55CA3" w:rsidRPr="008115A4" w:rsidRDefault="00D55CA3" w:rsidP="005F6005">
            <w:pPr>
              <w:jc w:val="center"/>
              <w:rPr>
                <w:rFonts w:ascii="Arial" w:hAnsi="Arial" w:cs="Arial"/>
                <w:b/>
                <w:bCs/>
                <w:sz w:val="24"/>
                <w:szCs w:val="24"/>
              </w:rPr>
            </w:pPr>
          </w:p>
          <w:p w14:paraId="37F6E8FB" w14:textId="77777777" w:rsidR="00D55CA3" w:rsidRPr="008115A4" w:rsidRDefault="00D55CA3" w:rsidP="005F6005">
            <w:pPr>
              <w:jc w:val="center"/>
              <w:rPr>
                <w:rFonts w:ascii="Arial" w:hAnsi="Arial" w:cs="Arial"/>
                <w:b/>
                <w:bCs/>
                <w:sz w:val="24"/>
                <w:szCs w:val="24"/>
              </w:rPr>
            </w:pPr>
          </w:p>
          <w:p w14:paraId="1654A9BF" w14:textId="77777777" w:rsidR="005F6005" w:rsidRPr="008115A4" w:rsidRDefault="005F6005" w:rsidP="005F6005">
            <w:pPr>
              <w:jc w:val="center"/>
              <w:rPr>
                <w:rFonts w:ascii="Arial" w:hAnsi="Arial" w:cs="Arial"/>
                <w:b/>
                <w:bCs/>
                <w:sz w:val="24"/>
                <w:szCs w:val="24"/>
              </w:rPr>
            </w:pPr>
          </w:p>
          <w:p w14:paraId="4900BF94" w14:textId="77777777" w:rsidR="00D55CA3" w:rsidRPr="008115A4" w:rsidRDefault="00D55CA3" w:rsidP="005F6005">
            <w:pPr>
              <w:jc w:val="center"/>
              <w:rPr>
                <w:rFonts w:ascii="Arial" w:hAnsi="Arial" w:cs="Arial"/>
                <w:b/>
                <w:bCs/>
                <w:sz w:val="24"/>
                <w:szCs w:val="24"/>
              </w:rPr>
            </w:pPr>
          </w:p>
          <w:p w14:paraId="3CC27DA3" w14:textId="77777777" w:rsidR="005F6005" w:rsidRPr="00D75F1A" w:rsidRDefault="005F6005" w:rsidP="005F6005">
            <w:pPr>
              <w:jc w:val="center"/>
              <w:rPr>
                <w:rFonts w:ascii="Arial" w:hAnsi="Arial" w:cs="Arial"/>
                <w:b/>
                <w:bCs/>
                <w:sz w:val="36"/>
                <w:szCs w:val="36"/>
              </w:rPr>
            </w:pPr>
          </w:p>
          <w:p w14:paraId="0C5AAD23" w14:textId="77777777" w:rsidR="005F6005" w:rsidRPr="00D75F1A" w:rsidRDefault="005F6005" w:rsidP="005F6005">
            <w:pPr>
              <w:jc w:val="center"/>
              <w:rPr>
                <w:rFonts w:ascii="Arial" w:hAnsi="Arial" w:cs="Arial"/>
                <w:b/>
                <w:bCs/>
                <w:sz w:val="36"/>
                <w:szCs w:val="36"/>
              </w:rPr>
            </w:pPr>
            <w:r w:rsidRPr="00D75F1A">
              <w:rPr>
                <w:rFonts w:ascii="Arial" w:hAnsi="Arial" w:cs="Arial"/>
                <w:b/>
                <w:bCs/>
                <w:sz w:val="36"/>
                <w:szCs w:val="36"/>
              </w:rPr>
              <w:t xml:space="preserve">REPORT OF </w:t>
            </w:r>
          </w:p>
          <w:p w14:paraId="0DB0BFCE" w14:textId="6EDF5293" w:rsidR="005F6005" w:rsidRPr="00D75F1A" w:rsidRDefault="005F6005" w:rsidP="005F6005">
            <w:pPr>
              <w:jc w:val="center"/>
              <w:rPr>
                <w:rFonts w:ascii="Arial" w:hAnsi="Arial" w:cs="Arial"/>
                <w:sz w:val="36"/>
                <w:szCs w:val="36"/>
              </w:rPr>
            </w:pPr>
            <w:r w:rsidRPr="00D75F1A">
              <w:rPr>
                <w:rFonts w:ascii="Arial" w:hAnsi="Arial" w:cs="Arial"/>
                <w:b/>
                <w:bCs/>
                <w:sz w:val="36"/>
                <w:szCs w:val="36"/>
              </w:rPr>
              <w:t>THE 1</w:t>
            </w:r>
            <w:r w:rsidR="000A607E">
              <w:rPr>
                <w:rFonts w:ascii="Arial" w:hAnsi="Arial" w:cs="Arial"/>
                <w:b/>
                <w:bCs/>
                <w:sz w:val="36"/>
                <w:szCs w:val="36"/>
              </w:rPr>
              <w:t>7</w:t>
            </w:r>
            <w:r w:rsidRPr="00D75F1A">
              <w:rPr>
                <w:rFonts w:ascii="Arial" w:hAnsi="Arial" w:cs="Arial"/>
                <w:b/>
                <w:bCs/>
                <w:sz w:val="36"/>
                <w:szCs w:val="36"/>
                <w:vertAlign w:val="superscript"/>
              </w:rPr>
              <w:t>TH</w:t>
            </w:r>
            <w:r w:rsidRPr="00D75F1A">
              <w:rPr>
                <w:rFonts w:ascii="Arial" w:hAnsi="Arial" w:cs="Arial"/>
                <w:b/>
                <w:bCs/>
                <w:sz w:val="36"/>
                <w:szCs w:val="36"/>
              </w:rPr>
              <w:t xml:space="preserve"> STEERING COMMITTEE MEETING OF THE ASEAN-AVRDC REGIONAL NETWORK FOR VEGETABLE RESEARCH &amp; DEVELOPMENT (AARNET)</w:t>
            </w:r>
          </w:p>
          <w:p w14:paraId="50BAFC21" w14:textId="77777777" w:rsidR="005F6005" w:rsidRPr="00D75F1A" w:rsidRDefault="005F6005" w:rsidP="005F6005">
            <w:pPr>
              <w:jc w:val="center"/>
              <w:rPr>
                <w:rFonts w:ascii="Arial" w:hAnsi="Arial" w:cs="Arial"/>
                <w:sz w:val="36"/>
                <w:szCs w:val="36"/>
              </w:rPr>
            </w:pPr>
          </w:p>
          <w:p w14:paraId="306763F8" w14:textId="77777777" w:rsidR="005F6005" w:rsidRPr="008115A4" w:rsidRDefault="005F6005" w:rsidP="005F6005">
            <w:pPr>
              <w:jc w:val="center"/>
              <w:rPr>
                <w:rFonts w:ascii="Arial" w:hAnsi="Arial" w:cs="Arial"/>
                <w:sz w:val="24"/>
                <w:szCs w:val="24"/>
              </w:rPr>
            </w:pPr>
          </w:p>
          <w:p w14:paraId="0972DCBE" w14:textId="77777777" w:rsidR="005F6005" w:rsidRPr="008115A4" w:rsidRDefault="005F6005" w:rsidP="005F6005">
            <w:pPr>
              <w:jc w:val="center"/>
              <w:rPr>
                <w:rFonts w:ascii="Arial" w:hAnsi="Arial" w:cs="Arial"/>
                <w:sz w:val="24"/>
                <w:szCs w:val="24"/>
              </w:rPr>
            </w:pPr>
          </w:p>
          <w:p w14:paraId="168B089E" w14:textId="77777777" w:rsidR="00D55CA3" w:rsidRPr="008115A4" w:rsidRDefault="00D55CA3" w:rsidP="005F6005">
            <w:pPr>
              <w:jc w:val="center"/>
              <w:rPr>
                <w:rFonts w:ascii="Arial" w:hAnsi="Arial" w:cs="Arial"/>
                <w:b/>
                <w:sz w:val="24"/>
                <w:szCs w:val="24"/>
              </w:rPr>
            </w:pPr>
          </w:p>
          <w:p w14:paraId="6ED65396" w14:textId="77777777" w:rsidR="00D55CA3" w:rsidRPr="008115A4" w:rsidRDefault="00D55CA3" w:rsidP="005F6005">
            <w:pPr>
              <w:jc w:val="center"/>
              <w:rPr>
                <w:rFonts w:ascii="Arial" w:hAnsi="Arial" w:cs="Arial"/>
                <w:b/>
                <w:sz w:val="24"/>
                <w:szCs w:val="24"/>
              </w:rPr>
            </w:pPr>
          </w:p>
          <w:p w14:paraId="2F51988E" w14:textId="77777777" w:rsidR="00D55CA3" w:rsidRPr="008115A4" w:rsidRDefault="00D55CA3" w:rsidP="005F6005">
            <w:pPr>
              <w:jc w:val="center"/>
              <w:rPr>
                <w:rFonts w:ascii="Arial" w:hAnsi="Arial" w:cs="Arial"/>
                <w:b/>
                <w:sz w:val="24"/>
                <w:szCs w:val="24"/>
              </w:rPr>
            </w:pPr>
          </w:p>
          <w:p w14:paraId="68564B30" w14:textId="77777777" w:rsidR="005F6005" w:rsidRPr="008115A4" w:rsidRDefault="005F6005" w:rsidP="005F6005">
            <w:pPr>
              <w:jc w:val="center"/>
              <w:rPr>
                <w:rFonts w:ascii="Arial" w:hAnsi="Arial" w:cs="Arial"/>
                <w:b/>
                <w:sz w:val="24"/>
                <w:szCs w:val="24"/>
              </w:rPr>
            </w:pPr>
          </w:p>
          <w:p w14:paraId="518F54D7" w14:textId="3F7E3A7A" w:rsidR="005F6005" w:rsidRDefault="005F6005" w:rsidP="005F6005">
            <w:pPr>
              <w:jc w:val="center"/>
              <w:rPr>
                <w:rFonts w:ascii="Arial" w:hAnsi="Arial" w:cs="Arial"/>
                <w:b/>
                <w:sz w:val="24"/>
                <w:szCs w:val="24"/>
              </w:rPr>
            </w:pPr>
          </w:p>
          <w:p w14:paraId="68962027" w14:textId="58EE92F1" w:rsidR="00D75F1A" w:rsidRDefault="00D75F1A" w:rsidP="005F6005">
            <w:pPr>
              <w:jc w:val="center"/>
              <w:rPr>
                <w:rFonts w:ascii="Arial" w:hAnsi="Arial" w:cs="Arial"/>
                <w:b/>
                <w:sz w:val="24"/>
                <w:szCs w:val="24"/>
              </w:rPr>
            </w:pPr>
          </w:p>
          <w:p w14:paraId="53880715" w14:textId="679E8B78" w:rsidR="00D75F1A" w:rsidRDefault="00D75F1A" w:rsidP="005F6005">
            <w:pPr>
              <w:jc w:val="center"/>
              <w:rPr>
                <w:rFonts w:ascii="Arial" w:hAnsi="Arial" w:cs="Arial"/>
                <w:b/>
                <w:sz w:val="24"/>
                <w:szCs w:val="24"/>
              </w:rPr>
            </w:pPr>
          </w:p>
          <w:p w14:paraId="485976C0" w14:textId="0B7656EB" w:rsidR="00D75F1A" w:rsidRDefault="00D75F1A" w:rsidP="005F6005">
            <w:pPr>
              <w:jc w:val="center"/>
              <w:rPr>
                <w:rFonts w:ascii="Arial" w:hAnsi="Arial" w:cs="Arial"/>
                <w:b/>
                <w:sz w:val="24"/>
                <w:szCs w:val="24"/>
              </w:rPr>
            </w:pPr>
          </w:p>
          <w:p w14:paraId="55F13DD3" w14:textId="13F54FB5" w:rsidR="00D75F1A" w:rsidRDefault="00D75F1A" w:rsidP="005F6005">
            <w:pPr>
              <w:jc w:val="center"/>
              <w:rPr>
                <w:rFonts w:ascii="Arial" w:hAnsi="Arial" w:cs="Arial"/>
                <w:b/>
                <w:sz w:val="24"/>
                <w:szCs w:val="24"/>
              </w:rPr>
            </w:pPr>
          </w:p>
          <w:p w14:paraId="44FF80D6" w14:textId="3ED5BC5D" w:rsidR="00D75F1A" w:rsidRDefault="00D75F1A" w:rsidP="005F6005">
            <w:pPr>
              <w:jc w:val="center"/>
              <w:rPr>
                <w:rFonts w:ascii="Arial" w:hAnsi="Arial" w:cs="Arial"/>
                <w:b/>
                <w:sz w:val="24"/>
                <w:szCs w:val="24"/>
              </w:rPr>
            </w:pPr>
          </w:p>
          <w:p w14:paraId="28A808E3" w14:textId="2FB10C09" w:rsidR="00D75F1A" w:rsidRDefault="00D75F1A" w:rsidP="005F6005">
            <w:pPr>
              <w:jc w:val="center"/>
              <w:rPr>
                <w:rFonts w:ascii="Arial" w:hAnsi="Arial" w:cs="Arial"/>
                <w:b/>
                <w:sz w:val="24"/>
                <w:szCs w:val="24"/>
              </w:rPr>
            </w:pPr>
          </w:p>
          <w:p w14:paraId="36278A9D" w14:textId="76245389" w:rsidR="00D75F1A" w:rsidRDefault="00D75F1A" w:rsidP="005F6005">
            <w:pPr>
              <w:jc w:val="center"/>
              <w:rPr>
                <w:rFonts w:ascii="Arial" w:hAnsi="Arial" w:cs="Arial"/>
                <w:b/>
                <w:sz w:val="24"/>
                <w:szCs w:val="24"/>
              </w:rPr>
            </w:pPr>
          </w:p>
          <w:p w14:paraId="6AA5B8B6" w14:textId="360A9EBB" w:rsidR="00D75F1A" w:rsidRDefault="00D75F1A" w:rsidP="005F6005">
            <w:pPr>
              <w:jc w:val="center"/>
              <w:rPr>
                <w:rFonts w:ascii="Arial" w:hAnsi="Arial" w:cs="Arial"/>
                <w:b/>
                <w:sz w:val="24"/>
                <w:szCs w:val="24"/>
              </w:rPr>
            </w:pPr>
          </w:p>
          <w:p w14:paraId="5078459F" w14:textId="77777777" w:rsidR="00D75F1A" w:rsidRPr="008115A4" w:rsidRDefault="00D75F1A" w:rsidP="005F6005">
            <w:pPr>
              <w:jc w:val="center"/>
              <w:rPr>
                <w:rFonts w:ascii="Arial" w:hAnsi="Arial" w:cs="Arial"/>
                <w:b/>
                <w:sz w:val="24"/>
                <w:szCs w:val="24"/>
              </w:rPr>
            </w:pPr>
          </w:p>
          <w:p w14:paraId="02B6A53C" w14:textId="77777777" w:rsidR="005F6005" w:rsidRPr="00D75F1A" w:rsidRDefault="005F6005" w:rsidP="005F6005">
            <w:pPr>
              <w:jc w:val="center"/>
              <w:rPr>
                <w:rFonts w:ascii="Arial" w:hAnsi="Arial" w:cs="Arial"/>
                <w:b/>
                <w:sz w:val="36"/>
                <w:szCs w:val="36"/>
              </w:rPr>
            </w:pPr>
          </w:p>
          <w:p w14:paraId="60C9996A" w14:textId="1566590B" w:rsidR="000A607E" w:rsidRDefault="000A607E" w:rsidP="000A607E">
            <w:pPr>
              <w:jc w:val="center"/>
              <w:rPr>
                <w:rFonts w:ascii="Arial" w:hAnsi="Arial" w:cs="Arial"/>
                <w:b/>
                <w:sz w:val="36"/>
                <w:szCs w:val="36"/>
              </w:rPr>
            </w:pPr>
            <w:r w:rsidRPr="000A607E">
              <w:rPr>
                <w:rFonts w:ascii="Arial" w:hAnsi="Arial" w:cs="Arial"/>
                <w:b/>
                <w:sz w:val="36"/>
                <w:szCs w:val="36"/>
              </w:rPr>
              <w:t>29</w:t>
            </w:r>
            <w:r>
              <w:rPr>
                <w:rFonts w:ascii="Arial" w:hAnsi="Arial" w:cs="Arial"/>
                <w:b/>
                <w:sz w:val="36"/>
                <w:szCs w:val="36"/>
              </w:rPr>
              <w:t xml:space="preserve"> </w:t>
            </w:r>
            <w:r w:rsidR="00CF23B8">
              <w:rPr>
                <w:rFonts w:ascii="Arial" w:hAnsi="Arial" w:cs="Arial"/>
                <w:b/>
                <w:sz w:val="36"/>
                <w:szCs w:val="36"/>
              </w:rPr>
              <w:t xml:space="preserve">- </w:t>
            </w:r>
            <w:r w:rsidRPr="000A607E">
              <w:rPr>
                <w:rFonts w:ascii="Arial" w:hAnsi="Arial" w:cs="Arial"/>
                <w:b/>
                <w:sz w:val="36"/>
                <w:szCs w:val="36"/>
              </w:rPr>
              <w:t>30 May 2023</w:t>
            </w:r>
          </w:p>
          <w:p w14:paraId="749E2D06" w14:textId="1272A52F" w:rsidR="000A607E" w:rsidRPr="000A607E" w:rsidRDefault="007366C6" w:rsidP="000A607E">
            <w:pPr>
              <w:jc w:val="center"/>
              <w:rPr>
                <w:rFonts w:ascii="Arial" w:hAnsi="Arial" w:cs="Arial"/>
                <w:b/>
                <w:sz w:val="36"/>
                <w:szCs w:val="36"/>
              </w:rPr>
            </w:pPr>
            <w:proofErr w:type="spellStart"/>
            <w:r w:rsidRPr="007366C6">
              <w:rPr>
                <w:rFonts w:ascii="Arial" w:hAnsi="Arial" w:cs="Arial"/>
                <w:b/>
                <w:sz w:val="36"/>
                <w:szCs w:val="36"/>
              </w:rPr>
              <w:t>Universiti</w:t>
            </w:r>
            <w:proofErr w:type="spellEnd"/>
            <w:r w:rsidRPr="007366C6">
              <w:rPr>
                <w:rFonts w:ascii="Arial" w:hAnsi="Arial" w:cs="Arial"/>
                <w:b/>
                <w:sz w:val="36"/>
                <w:szCs w:val="36"/>
              </w:rPr>
              <w:t xml:space="preserve"> </w:t>
            </w:r>
            <w:proofErr w:type="spellStart"/>
            <w:r w:rsidRPr="007366C6">
              <w:rPr>
                <w:rFonts w:ascii="Arial" w:hAnsi="Arial" w:cs="Arial"/>
                <w:b/>
                <w:sz w:val="36"/>
                <w:szCs w:val="36"/>
              </w:rPr>
              <w:t>Teknologi</w:t>
            </w:r>
            <w:proofErr w:type="spellEnd"/>
            <w:r w:rsidRPr="007366C6">
              <w:rPr>
                <w:rFonts w:ascii="Arial" w:hAnsi="Arial" w:cs="Arial"/>
                <w:b/>
                <w:sz w:val="36"/>
                <w:szCs w:val="36"/>
              </w:rPr>
              <w:t xml:space="preserve"> Brunei, Brunei</w:t>
            </w:r>
            <w:r w:rsidR="00CF23B8">
              <w:rPr>
                <w:rFonts w:ascii="Arial" w:hAnsi="Arial" w:cs="Arial"/>
                <w:b/>
                <w:sz w:val="36"/>
                <w:szCs w:val="36"/>
              </w:rPr>
              <w:t xml:space="preserve"> Darussalam</w:t>
            </w:r>
          </w:p>
          <w:p w14:paraId="182939B2" w14:textId="64371205" w:rsidR="005F6005" w:rsidRPr="008115A4" w:rsidRDefault="005F6005" w:rsidP="00CD52BE">
            <w:pPr>
              <w:jc w:val="center"/>
              <w:rPr>
                <w:rFonts w:ascii="Arial" w:hAnsi="Arial" w:cs="Arial"/>
                <w:b/>
                <w:sz w:val="24"/>
                <w:szCs w:val="24"/>
              </w:rPr>
            </w:pPr>
          </w:p>
        </w:tc>
      </w:tr>
    </w:tbl>
    <w:p w14:paraId="42ECCB64" w14:textId="13661D9B" w:rsidR="008115A4" w:rsidRDefault="008115A4">
      <w:pPr>
        <w:rPr>
          <w:rFonts w:ascii="Arial" w:hAnsi="Arial" w:cs="Arial"/>
          <w:b/>
          <w:bCs/>
          <w:sz w:val="24"/>
          <w:szCs w:val="24"/>
        </w:rPr>
      </w:pPr>
    </w:p>
    <w:p w14:paraId="349EA853" w14:textId="77777777" w:rsidR="008115A4" w:rsidRDefault="008115A4">
      <w:pPr>
        <w:rPr>
          <w:rFonts w:ascii="Arial" w:hAnsi="Arial" w:cs="Arial"/>
          <w:b/>
          <w:bCs/>
          <w:sz w:val="24"/>
          <w:szCs w:val="24"/>
        </w:rPr>
      </w:pPr>
      <w:r>
        <w:rPr>
          <w:rFonts w:ascii="Arial" w:hAnsi="Arial" w:cs="Arial"/>
          <w:b/>
          <w:bCs/>
          <w:sz w:val="24"/>
          <w:szCs w:val="24"/>
        </w:rPr>
        <w:br w:type="page"/>
      </w:r>
    </w:p>
    <w:p w14:paraId="11439AA4" w14:textId="47F388CF" w:rsidR="00CA182C" w:rsidRPr="008115A4" w:rsidRDefault="00CA182C" w:rsidP="00891B88">
      <w:pPr>
        <w:pStyle w:val="Footer"/>
        <w:tabs>
          <w:tab w:val="left" w:pos="720"/>
        </w:tabs>
        <w:jc w:val="center"/>
        <w:rPr>
          <w:rFonts w:ascii="Arial" w:hAnsi="Arial" w:cs="Arial"/>
          <w:sz w:val="24"/>
          <w:szCs w:val="24"/>
        </w:rPr>
      </w:pPr>
      <w:r w:rsidRPr="008115A4">
        <w:rPr>
          <w:rFonts w:ascii="Arial" w:hAnsi="Arial" w:cs="Arial"/>
          <w:b/>
          <w:bCs/>
          <w:sz w:val="24"/>
          <w:szCs w:val="24"/>
        </w:rPr>
        <w:lastRenderedPageBreak/>
        <w:t>REPORT OF THE 1</w:t>
      </w:r>
      <w:r w:rsidR="007366C6">
        <w:rPr>
          <w:rFonts w:ascii="Arial" w:hAnsi="Arial" w:cs="Arial"/>
          <w:b/>
          <w:bCs/>
          <w:sz w:val="24"/>
          <w:szCs w:val="24"/>
        </w:rPr>
        <w:t>7</w:t>
      </w:r>
      <w:r w:rsidRPr="008115A4">
        <w:rPr>
          <w:rFonts w:ascii="Arial" w:hAnsi="Arial" w:cs="Arial"/>
          <w:b/>
          <w:bCs/>
          <w:sz w:val="24"/>
          <w:szCs w:val="24"/>
          <w:vertAlign w:val="superscript"/>
        </w:rPr>
        <w:t>TH</w:t>
      </w:r>
      <w:r w:rsidRPr="008115A4">
        <w:rPr>
          <w:rFonts w:ascii="Arial" w:hAnsi="Arial" w:cs="Arial"/>
          <w:b/>
          <w:bCs/>
          <w:sz w:val="24"/>
          <w:szCs w:val="24"/>
        </w:rPr>
        <w:t xml:space="preserve"> STEERING COMMITTEE MEETING OF THE ASEAN-AVRDC REGIONAL </w:t>
      </w:r>
      <w:r w:rsidRPr="008115A4">
        <w:rPr>
          <w:rFonts w:ascii="Arial" w:hAnsi="Arial" w:cs="Arial"/>
          <w:b/>
          <w:sz w:val="24"/>
          <w:szCs w:val="24"/>
        </w:rPr>
        <w:t>NETWORK FOR VEGETABLE RESEARCH AND DEVELOPMENT (AARNET)</w:t>
      </w:r>
    </w:p>
    <w:p w14:paraId="69904650" w14:textId="77777777" w:rsidR="00CA182C" w:rsidRPr="008115A4" w:rsidRDefault="00CA182C" w:rsidP="00891B88">
      <w:pPr>
        <w:pStyle w:val="Footer"/>
        <w:tabs>
          <w:tab w:val="left" w:pos="720"/>
        </w:tabs>
        <w:jc w:val="center"/>
        <w:rPr>
          <w:rFonts w:ascii="Arial" w:hAnsi="Arial" w:cs="Arial"/>
          <w:b/>
          <w:bCs/>
          <w:sz w:val="24"/>
          <w:szCs w:val="24"/>
        </w:rPr>
      </w:pPr>
    </w:p>
    <w:p w14:paraId="5EE668DE" w14:textId="42E0BFA2" w:rsidR="00CA182C" w:rsidRPr="008115A4" w:rsidRDefault="007366C6" w:rsidP="00891B88">
      <w:pPr>
        <w:pStyle w:val="Footer"/>
        <w:tabs>
          <w:tab w:val="left" w:pos="720"/>
        </w:tabs>
        <w:jc w:val="center"/>
        <w:rPr>
          <w:rFonts w:ascii="Arial" w:hAnsi="Arial" w:cs="Arial"/>
          <w:b/>
          <w:bCs/>
          <w:sz w:val="24"/>
          <w:szCs w:val="24"/>
        </w:rPr>
      </w:pPr>
      <w:r>
        <w:rPr>
          <w:rFonts w:ascii="Arial" w:hAnsi="Arial" w:cs="Arial"/>
          <w:b/>
          <w:bCs/>
          <w:sz w:val="24"/>
          <w:szCs w:val="24"/>
        </w:rPr>
        <w:t xml:space="preserve">29 – 30 MAY </w:t>
      </w:r>
      <w:r w:rsidR="00CF23B8">
        <w:rPr>
          <w:rFonts w:ascii="Arial" w:hAnsi="Arial" w:cs="Arial"/>
          <w:b/>
          <w:bCs/>
          <w:sz w:val="24"/>
          <w:szCs w:val="24"/>
        </w:rPr>
        <w:t>2023</w:t>
      </w:r>
    </w:p>
    <w:p w14:paraId="4851E583" w14:textId="6C5B3DC5" w:rsidR="00CA182C" w:rsidRPr="008115A4" w:rsidRDefault="00CF23B8" w:rsidP="00891B88">
      <w:pPr>
        <w:pStyle w:val="Footer"/>
        <w:tabs>
          <w:tab w:val="left" w:pos="720"/>
        </w:tabs>
        <w:jc w:val="center"/>
        <w:rPr>
          <w:rFonts w:ascii="Arial" w:hAnsi="Arial" w:cs="Arial"/>
          <w:b/>
          <w:bCs/>
          <w:sz w:val="24"/>
          <w:szCs w:val="24"/>
        </w:rPr>
      </w:pPr>
      <w:r>
        <w:rPr>
          <w:rFonts w:ascii="Arial" w:hAnsi="Arial" w:cs="Arial"/>
          <w:b/>
          <w:bCs/>
          <w:sz w:val="24"/>
          <w:szCs w:val="24"/>
        </w:rPr>
        <w:t>BRUNEI DARUSSALAM</w:t>
      </w:r>
    </w:p>
    <w:p w14:paraId="08DEBCC4" w14:textId="77777777" w:rsidR="00CA182C" w:rsidRPr="008115A4" w:rsidRDefault="00CA182C" w:rsidP="00891B88">
      <w:pPr>
        <w:pStyle w:val="Footer"/>
        <w:tabs>
          <w:tab w:val="left" w:pos="720"/>
        </w:tabs>
        <w:jc w:val="center"/>
        <w:rPr>
          <w:rFonts w:ascii="Arial" w:hAnsi="Arial" w:cs="Arial"/>
          <w:b/>
          <w:bCs/>
          <w:sz w:val="24"/>
          <w:szCs w:val="24"/>
        </w:rPr>
      </w:pPr>
    </w:p>
    <w:p w14:paraId="63FC6D70" w14:textId="622A7D49" w:rsidR="00CA182C" w:rsidRDefault="00CA182C" w:rsidP="000A607E">
      <w:pPr>
        <w:rPr>
          <w:rFonts w:ascii="Arial" w:hAnsi="Arial" w:cs="Arial"/>
          <w:b/>
          <w:bCs/>
          <w:sz w:val="24"/>
          <w:szCs w:val="24"/>
        </w:rPr>
      </w:pPr>
      <w:r w:rsidRPr="000A607E">
        <w:rPr>
          <w:rFonts w:ascii="Arial" w:hAnsi="Arial" w:cs="Arial"/>
          <w:b/>
          <w:bCs/>
          <w:sz w:val="24"/>
          <w:szCs w:val="24"/>
        </w:rPr>
        <w:t>INTRODUCTION</w:t>
      </w:r>
    </w:p>
    <w:p w14:paraId="13153995" w14:textId="77777777" w:rsidR="000A607E" w:rsidRPr="000A607E" w:rsidRDefault="000A607E" w:rsidP="000A607E">
      <w:pPr>
        <w:rPr>
          <w:rFonts w:ascii="Arial" w:hAnsi="Arial" w:cs="Arial"/>
          <w:b/>
          <w:bCs/>
          <w:sz w:val="24"/>
          <w:szCs w:val="24"/>
        </w:rPr>
      </w:pPr>
    </w:p>
    <w:p w14:paraId="459FC305" w14:textId="054659D3" w:rsidR="007366C6" w:rsidRPr="00385D21" w:rsidRDefault="007366C6" w:rsidP="007366C6">
      <w:pPr>
        <w:pStyle w:val="ListParagraph"/>
        <w:numPr>
          <w:ilvl w:val="0"/>
          <w:numId w:val="10"/>
        </w:numPr>
        <w:rPr>
          <w:rFonts w:ascii="Arial" w:eastAsia="PMingLiU" w:hAnsi="Arial" w:cs="Arial"/>
          <w:sz w:val="24"/>
          <w:szCs w:val="24"/>
        </w:rPr>
      </w:pPr>
      <w:r w:rsidRPr="007366C6">
        <w:rPr>
          <w:rFonts w:ascii="Arial" w:hAnsi="Arial" w:cs="Arial"/>
          <w:color w:val="000000"/>
          <w:sz w:val="24"/>
          <w:szCs w:val="24"/>
        </w:rPr>
        <w:t xml:space="preserve">The 17th Steering Committee Meeting of AARNET was held on </w:t>
      </w:r>
      <w:r>
        <w:rPr>
          <w:rFonts w:ascii="Arial" w:hAnsi="Arial" w:cs="Arial"/>
          <w:color w:val="000000"/>
          <w:sz w:val="24"/>
          <w:szCs w:val="24"/>
        </w:rPr>
        <w:t xml:space="preserve">29 and </w:t>
      </w:r>
      <w:r w:rsidRPr="007366C6">
        <w:rPr>
          <w:rFonts w:ascii="Arial" w:hAnsi="Arial" w:cs="Arial"/>
          <w:color w:val="000000"/>
          <w:sz w:val="24"/>
          <w:szCs w:val="24"/>
        </w:rPr>
        <w:t xml:space="preserve">30 </w:t>
      </w:r>
      <w:r>
        <w:rPr>
          <w:rFonts w:ascii="Arial" w:hAnsi="Arial" w:cs="Arial"/>
          <w:color w:val="000000"/>
          <w:sz w:val="24"/>
          <w:szCs w:val="24"/>
        </w:rPr>
        <w:t xml:space="preserve">May 2023, hosted by </w:t>
      </w:r>
      <w:proofErr w:type="spellStart"/>
      <w:r w:rsidRPr="007366C6">
        <w:rPr>
          <w:rFonts w:ascii="Arial" w:hAnsi="Arial" w:cs="Arial"/>
          <w:color w:val="000000"/>
          <w:sz w:val="24"/>
          <w:szCs w:val="24"/>
        </w:rPr>
        <w:t>Universiti</w:t>
      </w:r>
      <w:proofErr w:type="spellEnd"/>
      <w:r w:rsidRPr="007366C6">
        <w:rPr>
          <w:rFonts w:ascii="Arial" w:hAnsi="Arial" w:cs="Arial"/>
          <w:color w:val="000000"/>
          <w:sz w:val="24"/>
          <w:szCs w:val="24"/>
        </w:rPr>
        <w:t xml:space="preserve"> </w:t>
      </w:r>
      <w:proofErr w:type="spellStart"/>
      <w:r w:rsidRPr="007366C6">
        <w:rPr>
          <w:rFonts w:ascii="Arial" w:hAnsi="Arial" w:cs="Arial"/>
          <w:color w:val="000000"/>
          <w:sz w:val="24"/>
          <w:szCs w:val="24"/>
        </w:rPr>
        <w:t>Teknologi</w:t>
      </w:r>
      <w:proofErr w:type="spellEnd"/>
      <w:r w:rsidRPr="007366C6">
        <w:rPr>
          <w:rFonts w:ascii="Arial" w:hAnsi="Arial" w:cs="Arial"/>
          <w:color w:val="000000"/>
          <w:sz w:val="24"/>
          <w:szCs w:val="24"/>
        </w:rPr>
        <w:t xml:space="preserve"> Brunei, Brunei</w:t>
      </w:r>
      <w:r w:rsidR="00CF23B8">
        <w:rPr>
          <w:rFonts w:ascii="Arial" w:hAnsi="Arial" w:cs="Arial"/>
          <w:color w:val="000000"/>
          <w:sz w:val="24"/>
          <w:szCs w:val="24"/>
        </w:rPr>
        <w:t xml:space="preserve"> Darussalam</w:t>
      </w:r>
      <w:r>
        <w:rPr>
          <w:rFonts w:ascii="Arial" w:hAnsi="Arial" w:cs="Arial"/>
          <w:color w:val="000000"/>
          <w:sz w:val="24"/>
          <w:szCs w:val="24"/>
        </w:rPr>
        <w:t>.</w:t>
      </w:r>
    </w:p>
    <w:p w14:paraId="7F3FC425" w14:textId="77777777" w:rsidR="00385D21" w:rsidRPr="00385D21" w:rsidRDefault="00385D21" w:rsidP="00385D21">
      <w:pPr>
        <w:pStyle w:val="ListParagraph"/>
        <w:rPr>
          <w:rFonts w:ascii="Arial" w:eastAsia="PMingLiU" w:hAnsi="Arial" w:cs="Arial"/>
          <w:sz w:val="24"/>
          <w:szCs w:val="24"/>
        </w:rPr>
      </w:pPr>
    </w:p>
    <w:p w14:paraId="48481675" w14:textId="4C54AC03" w:rsidR="00385D21" w:rsidRDefault="00385D21" w:rsidP="00385D21">
      <w:pPr>
        <w:pStyle w:val="ListParagraph"/>
        <w:numPr>
          <w:ilvl w:val="0"/>
          <w:numId w:val="10"/>
        </w:numPr>
        <w:rPr>
          <w:rFonts w:ascii="Arial" w:eastAsia="PMingLiU" w:hAnsi="Arial" w:cs="Arial"/>
          <w:sz w:val="24"/>
          <w:szCs w:val="24"/>
        </w:rPr>
      </w:pPr>
      <w:r w:rsidRPr="00385D21">
        <w:rPr>
          <w:rFonts w:ascii="Arial" w:eastAsia="PMingLiU" w:hAnsi="Arial" w:cs="Arial"/>
          <w:sz w:val="24"/>
          <w:szCs w:val="24"/>
        </w:rPr>
        <w:t xml:space="preserve">The Meeting discussed the progress of AARNET proposals, proposed projects by </w:t>
      </w:r>
      <w:proofErr w:type="spellStart"/>
      <w:r w:rsidRPr="00385D21">
        <w:rPr>
          <w:rFonts w:ascii="Arial" w:eastAsia="PMingLiU" w:hAnsi="Arial" w:cs="Arial"/>
          <w:sz w:val="24"/>
          <w:szCs w:val="24"/>
        </w:rPr>
        <w:t>WorldVeg</w:t>
      </w:r>
      <w:proofErr w:type="spellEnd"/>
      <w:r w:rsidRPr="00385D21">
        <w:rPr>
          <w:rFonts w:ascii="Arial" w:eastAsia="PMingLiU" w:hAnsi="Arial" w:cs="Arial"/>
          <w:sz w:val="24"/>
          <w:szCs w:val="24"/>
        </w:rPr>
        <w:t xml:space="preserve"> and shared on the status of vegetable R&amp;D in respective ASEAN Member States (AMS). </w:t>
      </w:r>
    </w:p>
    <w:p w14:paraId="2EE956F1" w14:textId="77777777" w:rsidR="00385D21" w:rsidRPr="00385D21" w:rsidRDefault="00385D21" w:rsidP="00385D21">
      <w:pPr>
        <w:pStyle w:val="ListParagraph"/>
        <w:rPr>
          <w:rFonts w:ascii="Arial" w:eastAsia="PMingLiU" w:hAnsi="Arial" w:cs="Arial"/>
          <w:sz w:val="24"/>
          <w:szCs w:val="24"/>
        </w:rPr>
      </w:pPr>
    </w:p>
    <w:p w14:paraId="3FFDB57A" w14:textId="62C3FB0A" w:rsidR="00BF3AA8" w:rsidRPr="00385D21" w:rsidRDefault="00385D21" w:rsidP="00385D21">
      <w:pPr>
        <w:pStyle w:val="ListParagraph"/>
        <w:numPr>
          <w:ilvl w:val="0"/>
          <w:numId w:val="10"/>
        </w:numPr>
        <w:rPr>
          <w:rFonts w:ascii="Arial" w:eastAsia="PMingLiU" w:hAnsi="Arial" w:cs="Arial"/>
          <w:sz w:val="24"/>
          <w:szCs w:val="24"/>
        </w:rPr>
      </w:pPr>
      <w:r w:rsidRPr="00385D21">
        <w:rPr>
          <w:rFonts w:ascii="Arial" w:eastAsia="PMingLiU" w:hAnsi="Arial" w:cs="Arial"/>
          <w:sz w:val="24"/>
          <w:szCs w:val="24"/>
        </w:rPr>
        <w:t xml:space="preserve">The Meeting was attended by delegates from </w:t>
      </w:r>
      <w:r>
        <w:rPr>
          <w:rFonts w:ascii="Arial" w:eastAsia="PMingLiU" w:hAnsi="Arial" w:cs="Arial"/>
          <w:sz w:val="24"/>
          <w:szCs w:val="24"/>
        </w:rPr>
        <w:t xml:space="preserve">nine </w:t>
      </w:r>
      <w:r w:rsidRPr="00385D21">
        <w:rPr>
          <w:rFonts w:ascii="Arial" w:eastAsia="PMingLiU" w:hAnsi="Arial" w:cs="Arial"/>
          <w:sz w:val="24"/>
          <w:szCs w:val="24"/>
        </w:rPr>
        <w:t>ASEAN member states (AMS) namely, Brunei Darussalam, Cambodia, Indonesia</w:t>
      </w:r>
      <w:r w:rsidR="007762BD">
        <w:rPr>
          <w:rFonts w:ascii="Arial" w:eastAsia="PMingLiU" w:hAnsi="Arial" w:cs="Arial"/>
          <w:sz w:val="24"/>
          <w:szCs w:val="24"/>
        </w:rPr>
        <w:t xml:space="preserve">, </w:t>
      </w:r>
      <w:r w:rsidRPr="00385D21">
        <w:rPr>
          <w:rFonts w:ascii="Arial" w:eastAsia="PMingLiU" w:hAnsi="Arial" w:cs="Arial"/>
          <w:sz w:val="24"/>
          <w:szCs w:val="24"/>
        </w:rPr>
        <w:t xml:space="preserve">Malaysia, Myanmar, Philippines, Singapore, Thailand, Vietnam, and representatives from </w:t>
      </w:r>
      <w:proofErr w:type="spellStart"/>
      <w:r w:rsidRPr="00385D21">
        <w:rPr>
          <w:rFonts w:ascii="Arial" w:eastAsia="PMingLiU" w:hAnsi="Arial" w:cs="Arial"/>
          <w:sz w:val="24"/>
          <w:szCs w:val="24"/>
        </w:rPr>
        <w:t>WorldVeg</w:t>
      </w:r>
      <w:proofErr w:type="spellEnd"/>
      <w:r w:rsidRPr="00385D21">
        <w:rPr>
          <w:rFonts w:ascii="Arial" w:eastAsia="PMingLiU" w:hAnsi="Arial" w:cs="Arial"/>
          <w:sz w:val="24"/>
          <w:szCs w:val="24"/>
        </w:rPr>
        <w:t xml:space="preserve">. The list of delegates appears </w:t>
      </w:r>
      <w:r w:rsidR="007B4654">
        <w:rPr>
          <w:rFonts w:ascii="Arial" w:eastAsia="PMingLiU" w:hAnsi="Arial" w:cs="Arial"/>
          <w:sz w:val="24"/>
          <w:szCs w:val="24"/>
        </w:rPr>
        <w:t>as</w:t>
      </w:r>
      <w:r w:rsidRPr="00385D21">
        <w:rPr>
          <w:rFonts w:ascii="Arial" w:eastAsia="PMingLiU" w:hAnsi="Arial" w:cs="Arial"/>
          <w:sz w:val="24"/>
          <w:szCs w:val="24"/>
        </w:rPr>
        <w:t xml:space="preserve"> </w:t>
      </w:r>
      <w:r w:rsidRPr="00CA5483">
        <w:rPr>
          <w:rFonts w:ascii="Arial" w:eastAsia="PMingLiU" w:hAnsi="Arial" w:cs="Arial"/>
          <w:sz w:val="24"/>
          <w:szCs w:val="24"/>
        </w:rPr>
        <w:t>ANNEX 1.</w:t>
      </w:r>
    </w:p>
    <w:p w14:paraId="19094E74" w14:textId="77777777" w:rsidR="004B3212" w:rsidRDefault="004B3212" w:rsidP="00891B88">
      <w:pPr>
        <w:jc w:val="both"/>
        <w:rPr>
          <w:rFonts w:ascii="Arial" w:hAnsi="Arial" w:cs="Arial"/>
          <w:b/>
          <w:bCs/>
          <w:sz w:val="24"/>
          <w:szCs w:val="24"/>
        </w:rPr>
      </w:pPr>
    </w:p>
    <w:p w14:paraId="46205594" w14:textId="419A5FE1" w:rsidR="00CA182C" w:rsidRDefault="00CA182C" w:rsidP="00891B88">
      <w:pPr>
        <w:jc w:val="both"/>
        <w:rPr>
          <w:rFonts w:ascii="Arial" w:hAnsi="Arial" w:cs="Arial"/>
          <w:b/>
          <w:bCs/>
          <w:sz w:val="24"/>
          <w:szCs w:val="24"/>
        </w:rPr>
      </w:pPr>
      <w:r w:rsidRPr="008115A4">
        <w:rPr>
          <w:rFonts w:ascii="Arial" w:hAnsi="Arial" w:cs="Arial"/>
          <w:b/>
          <w:bCs/>
          <w:sz w:val="24"/>
          <w:szCs w:val="24"/>
        </w:rPr>
        <w:t>AGENDA ITEM 1: OPENING OF MEETING</w:t>
      </w:r>
    </w:p>
    <w:p w14:paraId="683B2531" w14:textId="3670DFCF" w:rsidR="00385D21" w:rsidRDefault="00385D21" w:rsidP="00891B88">
      <w:pPr>
        <w:jc w:val="both"/>
        <w:rPr>
          <w:rFonts w:ascii="Arial" w:hAnsi="Arial" w:cs="Arial"/>
          <w:b/>
          <w:bCs/>
          <w:i/>
          <w:iCs/>
          <w:sz w:val="24"/>
          <w:szCs w:val="24"/>
        </w:rPr>
      </w:pPr>
    </w:p>
    <w:p w14:paraId="4F1E49CA" w14:textId="6E011AD5" w:rsidR="00385D21" w:rsidRDefault="00385D21" w:rsidP="00385D21">
      <w:pPr>
        <w:jc w:val="both"/>
        <w:rPr>
          <w:rFonts w:ascii="Arial" w:hAnsi="Arial" w:cs="Arial"/>
          <w:b/>
          <w:bCs/>
          <w:i/>
          <w:iCs/>
          <w:sz w:val="24"/>
          <w:szCs w:val="24"/>
        </w:rPr>
      </w:pPr>
      <w:r>
        <w:rPr>
          <w:rFonts w:ascii="Arial" w:hAnsi="Arial" w:cs="Arial"/>
          <w:b/>
          <w:bCs/>
          <w:i/>
          <w:iCs/>
          <w:sz w:val="24"/>
          <w:szCs w:val="24"/>
        </w:rPr>
        <w:t xml:space="preserve">Agenda </w:t>
      </w:r>
      <w:r w:rsidRPr="00385D21">
        <w:rPr>
          <w:rFonts w:ascii="Arial" w:hAnsi="Arial" w:cs="Arial"/>
          <w:b/>
          <w:bCs/>
          <w:i/>
          <w:iCs/>
          <w:sz w:val="24"/>
          <w:szCs w:val="24"/>
        </w:rPr>
        <w:t>1.</w:t>
      </w:r>
      <w:r w:rsidR="005B05F0">
        <w:rPr>
          <w:rFonts w:ascii="Arial" w:hAnsi="Arial" w:cs="Arial"/>
          <w:b/>
          <w:bCs/>
          <w:i/>
          <w:iCs/>
          <w:sz w:val="24"/>
          <w:szCs w:val="24"/>
        </w:rPr>
        <w:t>1</w:t>
      </w:r>
      <w:r>
        <w:rPr>
          <w:rFonts w:ascii="Arial" w:hAnsi="Arial" w:cs="Arial"/>
          <w:b/>
          <w:bCs/>
          <w:i/>
          <w:iCs/>
          <w:sz w:val="24"/>
          <w:szCs w:val="24"/>
        </w:rPr>
        <w:t xml:space="preserve">: </w:t>
      </w:r>
      <w:r w:rsidRPr="00385D21">
        <w:rPr>
          <w:rFonts w:ascii="Arial" w:hAnsi="Arial" w:cs="Arial"/>
          <w:b/>
          <w:bCs/>
          <w:i/>
          <w:iCs/>
          <w:sz w:val="24"/>
          <w:szCs w:val="24"/>
        </w:rPr>
        <w:t xml:space="preserve">Welcome Remarks by Ms </w:t>
      </w:r>
      <w:proofErr w:type="spellStart"/>
      <w:r w:rsidRPr="00385D21">
        <w:rPr>
          <w:rFonts w:ascii="Arial" w:hAnsi="Arial" w:cs="Arial"/>
          <w:b/>
          <w:bCs/>
          <w:i/>
          <w:iCs/>
          <w:sz w:val="24"/>
          <w:szCs w:val="24"/>
        </w:rPr>
        <w:t>Poh</w:t>
      </w:r>
      <w:proofErr w:type="spellEnd"/>
      <w:r w:rsidRPr="00385D21">
        <w:rPr>
          <w:rFonts w:ascii="Arial" w:hAnsi="Arial" w:cs="Arial"/>
          <w:b/>
          <w:bCs/>
          <w:i/>
          <w:iCs/>
          <w:sz w:val="24"/>
          <w:szCs w:val="24"/>
        </w:rPr>
        <w:t xml:space="preserve"> Bee Ling, Covering AARNET Chair</w:t>
      </w:r>
    </w:p>
    <w:p w14:paraId="2346C738" w14:textId="6D55709B" w:rsidR="00385D21" w:rsidRDefault="00385D21" w:rsidP="00891B88">
      <w:pPr>
        <w:jc w:val="both"/>
        <w:rPr>
          <w:rFonts w:ascii="Arial" w:hAnsi="Arial" w:cs="Arial"/>
          <w:b/>
          <w:bCs/>
          <w:i/>
          <w:iCs/>
          <w:sz w:val="24"/>
          <w:szCs w:val="24"/>
        </w:rPr>
      </w:pPr>
    </w:p>
    <w:p w14:paraId="3E40520C" w14:textId="0E09BC32" w:rsidR="00BA437A" w:rsidRPr="00BA437A" w:rsidRDefault="00385D21" w:rsidP="00BA437A">
      <w:pPr>
        <w:pStyle w:val="ListParagraph"/>
        <w:numPr>
          <w:ilvl w:val="0"/>
          <w:numId w:val="10"/>
        </w:numPr>
        <w:jc w:val="both"/>
        <w:rPr>
          <w:rFonts w:ascii="Arial" w:hAnsi="Arial" w:cs="Arial"/>
          <w:color w:val="000000"/>
          <w:sz w:val="24"/>
          <w:szCs w:val="24"/>
        </w:rPr>
      </w:pPr>
      <w:r>
        <w:rPr>
          <w:rFonts w:ascii="Arial" w:hAnsi="Arial" w:cs="Arial"/>
          <w:sz w:val="24"/>
          <w:szCs w:val="24"/>
        </w:rPr>
        <w:t>M</w:t>
      </w:r>
      <w:r w:rsidR="00396839">
        <w:rPr>
          <w:rFonts w:ascii="Arial" w:hAnsi="Arial" w:cs="Arial"/>
          <w:sz w:val="24"/>
          <w:szCs w:val="24"/>
        </w:rPr>
        <w:t>s</w:t>
      </w:r>
      <w:r>
        <w:rPr>
          <w:rFonts w:ascii="Arial" w:hAnsi="Arial" w:cs="Arial"/>
          <w:sz w:val="24"/>
          <w:szCs w:val="24"/>
        </w:rPr>
        <w:t xml:space="preserve"> </w:t>
      </w:r>
      <w:proofErr w:type="spellStart"/>
      <w:r>
        <w:rPr>
          <w:rFonts w:ascii="Arial" w:hAnsi="Arial" w:cs="Arial"/>
          <w:sz w:val="24"/>
          <w:szCs w:val="24"/>
        </w:rPr>
        <w:t>Poh</w:t>
      </w:r>
      <w:proofErr w:type="spellEnd"/>
      <w:r>
        <w:rPr>
          <w:rFonts w:ascii="Arial" w:hAnsi="Arial" w:cs="Arial"/>
          <w:sz w:val="24"/>
          <w:szCs w:val="24"/>
        </w:rPr>
        <w:t xml:space="preserve"> Bee Ling, Covering AARNET Chair and Singapore Focal Point, welcomed</w:t>
      </w:r>
      <w:r w:rsidRPr="00385D21">
        <w:rPr>
          <w:rFonts w:ascii="Arial" w:hAnsi="Arial" w:cs="Arial"/>
          <w:sz w:val="24"/>
          <w:szCs w:val="24"/>
        </w:rPr>
        <w:t xml:space="preserve"> </w:t>
      </w:r>
      <w:r>
        <w:rPr>
          <w:rFonts w:ascii="Arial" w:hAnsi="Arial" w:cs="Arial"/>
          <w:sz w:val="24"/>
          <w:szCs w:val="24"/>
        </w:rPr>
        <w:t xml:space="preserve">delegates to this Meeting and </w:t>
      </w:r>
      <w:r w:rsidRPr="00320D23">
        <w:rPr>
          <w:rFonts w:ascii="Arial" w:hAnsi="Arial" w:cs="Arial"/>
          <w:sz w:val="24"/>
          <w:szCs w:val="24"/>
        </w:rPr>
        <w:t xml:space="preserve">expressed her pleasure </w:t>
      </w:r>
      <w:r w:rsidRPr="00320D23">
        <w:rPr>
          <w:rFonts w:ascii="Arial" w:hAnsi="Arial" w:cs="Arial"/>
          <w:color w:val="000000"/>
          <w:sz w:val="24"/>
          <w:szCs w:val="24"/>
        </w:rPr>
        <w:t>that</w:t>
      </w:r>
      <w:r>
        <w:rPr>
          <w:rFonts w:ascii="Arial" w:hAnsi="Arial" w:cs="Arial"/>
          <w:color w:val="000000"/>
          <w:sz w:val="24"/>
          <w:szCs w:val="24"/>
        </w:rPr>
        <w:t xml:space="preserve"> the Meeting could </w:t>
      </w:r>
      <w:r w:rsidR="00CF23B8">
        <w:rPr>
          <w:rFonts w:ascii="Arial" w:hAnsi="Arial" w:cs="Arial"/>
          <w:color w:val="000000"/>
          <w:sz w:val="24"/>
          <w:szCs w:val="24"/>
        </w:rPr>
        <w:t xml:space="preserve">be </w:t>
      </w:r>
      <w:r>
        <w:rPr>
          <w:rFonts w:ascii="Arial" w:hAnsi="Arial" w:cs="Arial"/>
          <w:color w:val="000000"/>
          <w:sz w:val="24"/>
          <w:szCs w:val="24"/>
        </w:rPr>
        <w:t>held physically for the first time since the COVID-19 pandemic</w:t>
      </w:r>
      <w:r w:rsidR="00CF23B8">
        <w:rPr>
          <w:rFonts w:ascii="Arial" w:hAnsi="Arial" w:cs="Arial"/>
          <w:color w:val="000000"/>
          <w:sz w:val="24"/>
          <w:szCs w:val="24"/>
        </w:rPr>
        <w:t xml:space="preserve">. Attendance by so many </w:t>
      </w:r>
      <w:proofErr w:type="gramStart"/>
      <w:r w:rsidR="00CF23B8">
        <w:rPr>
          <w:rFonts w:ascii="Arial" w:hAnsi="Arial" w:cs="Arial"/>
          <w:color w:val="000000"/>
          <w:sz w:val="24"/>
          <w:szCs w:val="24"/>
        </w:rPr>
        <w:t>AMS</w:t>
      </w:r>
      <w:proofErr w:type="gramEnd"/>
      <w:r w:rsidR="00CF23B8">
        <w:rPr>
          <w:rFonts w:ascii="Arial" w:hAnsi="Arial" w:cs="Arial"/>
          <w:color w:val="000000"/>
          <w:sz w:val="24"/>
          <w:szCs w:val="24"/>
        </w:rPr>
        <w:t xml:space="preserve"> </w:t>
      </w:r>
      <w:r w:rsidR="00BA437A" w:rsidRPr="00320D23">
        <w:rPr>
          <w:rFonts w:ascii="Arial" w:hAnsi="Arial" w:cs="Arial"/>
          <w:color w:val="000000"/>
          <w:sz w:val="24"/>
          <w:szCs w:val="24"/>
        </w:rPr>
        <w:t>also reflected</w:t>
      </w:r>
      <w:r w:rsidR="00BA437A">
        <w:rPr>
          <w:rFonts w:ascii="Arial" w:hAnsi="Arial" w:cs="Arial"/>
          <w:color w:val="000000"/>
          <w:sz w:val="24"/>
          <w:szCs w:val="24"/>
        </w:rPr>
        <w:t xml:space="preserve"> ASEAN’s continuing support for AARNET. </w:t>
      </w:r>
      <w:r w:rsidR="00BA437A" w:rsidRPr="00320D23">
        <w:rPr>
          <w:rFonts w:ascii="Arial" w:hAnsi="Arial" w:cs="Arial"/>
          <w:color w:val="000000"/>
          <w:sz w:val="24"/>
          <w:szCs w:val="24"/>
        </w:rPr>
        <w:t>She</w:t>
      </w:r>
      <w:r w:rsidR="00BA437A" w:rsidRPr="008115A4">
        <w:rPr>
          <w:rFonts w:ascii="Arial" w:hAnsi="Arial" w:cs="Arial"/>
          <w:sz w:val="24"/>
          <w:szCs w:val="24"/>
        </w:rPr>
        <w:t xml:space="preserve"> thanked </w:t>
      </w:r>
      <w:r w:rsidR="00BA437A" w:rsidRPr="00BA437A">
        <w:rPr>
          <w:rFonts w:ascii="Arial" w:hAnsi="Arial" w:cs="Arial"/>
          <w:sz w:val="24"/>
          <w:szCs w:val="24"/>
        </w:rPr>
        <w:t xml:space="preserve">Brunei Darussalam </w:t>
      </w:r>
      <w:r w:rsidR="00BA437A">
        <w:rPr>
          <w:rFonts w:ascii="Arial" w:hAnsi="Arial" w:cs="Arial"/>
          <w:sz w:val="24"/>
          <w:szCs w:val="24"/>
        </w:rPr>
        <w:t xml:space="preserve">and </w:t>
      </w:r>
      <w:proofErr w:type="spellStart"/>
      <w:r w:rsidR="00BA437A" w:rsidRPr="008115A4">
        <w:rPr>
          <w:rFonts w:ascii="Arial" w:hAnsi="Arial" w:cs="Arial"/>
          <w:sz w:val="24"/>
          <w:szCs w:val="24"/>
        </w:rPr>
        <w:t>WorldVeg</w:t>
      </w:r>
      <w:proofErr w:type="spellEnd"/>
      <w:r w:rsidR="00BA437A" w:rsidRPr="008115A4">
        <w:rPr>
          <w:rFonts w:ascii="Arial" w:hAnsi="Arial" w:cs="Arial"/>
          <w:sz w:val="24"/>
          <w:szCs w:val="24"/>
        </w:rPr>
        <w:t xml:space="preserve"> for </w:t>
      </w:r>
      <w:r w:rsidR="00CF23B8">
        <w:rPr>
          <w:rFonts w:ascii="Arial" w:hAnsi="Arial" w:cs="Arial"/>
          <w:sz w:val="24"/>
          <w:szCs w:val="24"/>
        </w:rPr>
        <w:t>hosting and support</w:t>
      </w:r>
      <w:r w:rsidR="00CF23B8" w:rsidRPr="008115A4">
        <w:rPr>
          <w:rFonts w:ascii="Arial" w:hAnsi="Arial" w:cs="Arial"/>
          <w:sz w:val="24"/>
          <w:szCs w:val="24"/>
        </w:rPr>
        <w:t xml:space="preserve">ing </w:t>
      </w:r>
      <w:r w:rsidR="00BA437A" w:rsidRPr="008115A4">
        <w:rPr>
          <w:rFonts w:ascii="Arial" w:hAnsi="Arial" w:cs="Arial"/>
          <w:sz w:val="24"/>
          <w:szCs w:val="24"/>
        </w:rPr>
        <w:t>the Meeting</w:t>
      </w:r>
      <w:r w:rsidR="00CF23B8">
        <w:rPr>
          <w:rFonts w:ascii="Arial" w:hAnsi="Arial" w:cs="Arial"/>
          <w:sz w:val="24"/>
          <w:szCs w:val="24"/>
        </w:rPr>
        <w:t>, respectively</w:t>
      </w:r>
      <w:r w:rsidR="00BA437A">
        <w:rPr>
          <w:rFonts w:ascii="Arial" w:hAnsi="Arial" w:cs="Arial"/>
          <w:sz w:val="24"/>
          <w:szCs w:val="24"/>
        </w:rPr>
        <w:t>.</w:t>
      </w:r>
    </w:p>
    <w:p w14:paraId="10D87462" w14:textId="77777777" w:rsidR="00BA437A" w:rsidRPr="00BA437A" w:rsidRDefault="00BA437A" w:rsidP="00BA437A">
      <w:pPr>
        <w:pStyle w:val="ListParagraph"/>
        <w:jc w:val="both"/>
        <w:rPr>
          <w:rFonts w:ascii="Arial" w:hAnsi="Arial" w:cs="Arial"/>
          <w:color w:val="000000"/>
          <w:sz w:val="24"/>
          <w:szCs w:val="24"/>
        </w:rPr>
      </w:pPr>
    </w:p>
    <w:p w14:paraId="7644C215" w14:textId="67BC380F" w:rsidR="00BA437A" w:rsidRPr="00A80316" w:rsidRDefault="00BA437A" w:rsidP="00BA437A">
      <w:pPr>
        <w:pStyle w:val="ListParagraph"/>
        <w:numPr>
          <w:ilvl w:val="0"/>
          <w:numId w:val="10"/>
        </w:numPr>
        <w:jc w:val="both"/>
        <w:rPr>
          <w:rFonts w:ascii="Arial" w:hAnsi="Arial" w:cs="Arial"/>
          <w:color w:val="000000"/>
          <w:sz w:val="24"/>
          <w:szCs w:val="24"/>
        </w:rPr>
      </w:pPr>
      <w:r>
        <w:rPr>
          <w:rFonts w:ascii="Arial" w:hAnsi="Arial" w:cs="Arial"/>
          <w:color w:val="000000"/>
          <w:sz w:val="24"/>
          <w:szCs w:val="24"/>
        </w:rPr>
        <w:t>She highlighted that the world had bec</w:t>
      </w:r>
      <w:r w:rsidRPr="00BA437A">
        <w:rPr>
          <w:rFonts w:ascii="Arial" w:hAnsi="Arial" w:cs="Arial"/>
          <w:color w:val="000000"/>
          <w:sz w:val="24"/>
          <w:szCs w:val="24"/>
        </w:rPr>
        <w:t xml:space="preserve">ome more volatile in the wake of many world events, </w:t>
      </w:r>
      <w:r>
        <w:rPr>
          <w:rFonts w:ascii="Arial" w:hAnsi="Arial" w:cs="Arial"/>
          <w:color w:val="000000"/>
          <w:sz w:val="24"/>
          <w:szCs w:val="24"/>
        </w:rPr>
        <w:t>which resulted in kno</w:t>
      </w:r>
      <w:r w:rsidRPr="00BA437A">
        <w:rPr>
          <w:rFonts w:ascii="Arial" w:hAnsi="Arial" w:cs="Arial"/>
          <w:color w:val="000000"/>
          <w:sz w:val="24"/>
          <w:szCs w:val="24"/>
        </w:rPr>
        <w:t>ck-on impacts on farmers and food security</w:t>
      </w:r>
      <w:r>
        <w:rPr>
          <w:rFonts w:ascii="Arial" w:hAnsi="Arial" w:cs="Arial"/>
          <w:color w:val="000000"/>
          <w:sz w:val="24"/>
          <w:szCs w:val="24"/>
        </w:rPr>
        <w:t xml:space="preserve">, and </w:t>
      </w:r>
      <w:r w:rsidRPr="00BA437A">
        <w:rPr>
          <w:rFonts w:ascii="Arial" w:hAnsi="Arial" w:cs="Arial"/>
          <w:color w:val="000000"/>
          <w:sz w:val="24"/>
          <w:szCs w:val="24"/>
        </w:rPr>
        <w:t>reiterated the importance of the work of AARNET in contributing to regional food security through partnerships in R&amp;D. She hoped that all delegates would participate actively in the discussions and make this a successful and fruitful meeting.</w:t>
      </w:r>
    </w:p>
    <w:p w14:paraId="3BD8CC70" w14:textId="77777777" w:rsidR="007F6F07" w:rsidRPr="008115A4" w:rsidRDefault="007F6F07" w:rsidP="00891B88">
      <w:pPr>
        <w:pStyle w:val="BodyText3"/>
        <w:rPr>
          <w:b/>
          <w:i/>
          <w:szCs w:val="24"/>
        </w:rPr>
      </w:pPr>
    </w:p>
    <w:p w14:paraId="79120F4D" w14:textId="399CB7EE" w:rsidR="00BA437A" w:rsidRDefault="00811FEA" w:rsidP="00891B88">
      <w:pPr>
        <w:pStyle w:val="BodyText3"/>
        <w:rPr>
          <w:b/>
          <w:i/>
          <w:szCs w:val="24"/>
        </w:rPr>
      </w:pPr>
      <w:r w:rsidRPr="008115A4">
        <w:rPr>
          <w:b/>
          <w:i/>
          <w:szCs w:val="24"/>
        </w:rPr>
        <w:t xml:space="preserve">Agenda </w:t>
      </w:r>
      <w:r w:rsidR="009555A4" w:rsidRPr="008115A4">
        <w:rPr>
          <w:b/>
          <w:i/>
          <w:szCs w:val="24"/>
        </w:rPr>
        <w:t>1.</w:t>
      </w:r>
      <w:r w:rsidR="005B05F0">
        <w:rPr>
          <w:b/>
          <w:i/>
          <w:szCs w:val="24"/>
        </w:rPr>
        <w:t>2</w:t>
      </w:r>
      <w:r w:rsidR="00BA437A">
        <w:rPr>
          <w:b/>
          <w:i/>
          <w:szCs w:val="24"/>
        </w:rPr>
        <w:t xml:space="preserve">: </w:t>
      </w:r>
      <w:r w:rsidR="009555A4" w:rsidRPr="008115A4">
        <w:rPr>
          <w:b/>
          <w:i/>
          <w:szCs w:val="24"/>
        </w:rPr>
        <w:tab/>
      </w:r>
      <w:r w:rsidR="00BA437A" w:rsidRPr="00BA437A">
        <w:rPr>
          <w:b/>
          <w:i/>
          <w:szCs w:val="24"/>
        </w:rPr>
        <w:t xml:space="preserve">Opening Remarks by Dr </w:t>
      </w:r>
      <w:proofErr w:type="spellStart"/>
      <w:r w:rsidR="00BA437A" w:rsidRPr="00BA437A">
        <w:rPr>
          <w:b/>
          <w:i/>
          <w:szCs w:val="24"/>
        </w:rPr>
        <w:t>Syazana</w:t>
      </w:r>
      <w:proofErr w:type="spellEnd"/>
      <w:r w:rsidR="00BA437A" w:rsidRPr="00BA437A">
        <w:rPr>
          <w:b/>
          <w:i/>
          <w:szCs w:val="24"/>
        </w:rPr>
        <w:t xml:space="preserve"> Abdullah Lim, Director of Center for Research on </w:t>
      </w:r>
      <w:proofErr w:type="spellStart"/>
      <w:r w:rsidR="00BA437A" w:rsidRPr="00BA437A">
        <w:rPr>
          <w:b/>
          <w:i/>
          <w:szCs w:val="24"/>
        </w:rPr>
        <w:t>AgriFood</w:t>
      </w:r>
      <w:proofErr w:type="spellEnd"/>
      <w:r w:rsidR="00BA437A" w:rsidRPr="00BA437A">
        <w:rPr>
          <w:b/>
          <w:i/>
          <w:szCs w:val="24"/>
        </w:rPr>
        <w:t xml:space="preserve"> Science and Technology (</w:t>
      </w:r>
      <w:proofErr w:type="spellStart"/>
      <w:r w:rsidR="00BA437A" w:rsidRPr="00BA437A">
        <w:rPr>
          <w:b/>
          <w:i/>
          <w:szCs w:val="24"/>
        </w:rPr>
        <w:t>CrAFT</w:t>
      </w:r>
      <w:proofErr w:type="spellEnd"/>
      <w:r w:rsidR="00BA437A" w:rsidRPr="00BA437A">
        <w:rPr>
          <w:b/>
          <w:i/>
          <w:szCs w:val="24"/>
        </w:rPr>
        <w:t>)</w:t>
      </w:r>
    </w:p>
    <w:p w14:paraId="1BBF2777" w14:textId="77777777" w:rsidR="009555A4" w:rsidRPr="008115A4" w:rsidRDefault="009555A4" w:rsidP="00891B88">
      <w:pPr>
        <w:pStyle w:val="BodyText3"/>
        <w:rPr>
          <w:b/>
          <w:szCs w:val="24"/>
        </w:rPr>
      </w:pPr>
    </w:p>
    <w:p w14:paraId="31305AAA" w14:textId="3210B265" w:rsidR="00375B94" w:rsidRPr="008E45F1" w:rsidRDefault="00BA437A" w:rsidP="00831400">
      <w:pPr>
        <w:pStyle w:val="ListParagraph"/>
        <w:numPr>
          <w:ilvl w:val="0"/>
          <w:numId w:val="10"/>
        </w:numPr>
        <w:jc w:val="both"/>
        <w:rPr>
          <w:rFonts w:ascii="Arial" w:hAnsi="Arial" w:cs="Arial"/>
          <w:color w:val="000000"/>
          <w:sz w:val="24"/>
          <w:szCs w:val="24"/>
        </w:rPr>
      </w:pPr>
      <w:r w:rsidRPr="00BA437A">
        <w:rPr>
          <w:rFonts w:ascii="Arial" w:hAnsi="Arial" w:cs="Arial"/>
          <w:sz w:val="24"/>
          <w:szCs w:val="24"/>
        </w:rPr>
        <w:t xml:space="preserve">Dr </w:t>
      </w:r>
      <w:proofErr w:type="spellStart"/>
      <w:r w:rsidRPr="00BA437A">
        <w:rPr>
          <w:rFonts w:ascii="Arial" w:hAnsi="Arial" w:cs="Arial"/>
          <w:sz w:val="24"/>
          <w:szCs w:val="24"/>
        </w:rPr>
        <w:t>Syazana</w:t>
      </w:r>
      <w:proofErr w:type="spellEnd"/>
      <w:r w:rsidRPr="00BA437A">
        <w:rPr>
          <w:rFonts w:ascii="Arial" w:hAnsi="Arial" w:cs="Arial"/>
          <w:sz w:val="24"/>
          <w:szCs w:val="24"/>
        </w:rPr>
        <w:t xml:space="preserve"> Abdullah Lim, Director of Center for Research on </w:t>
      </w:r>
      <w:proofErr w:type="spellStart"/>
      <w:r w:rsidRPr="00BA437A">
        <w:rPr>
          <w:rFonts w:ascii="Arial" w:hAnsi="Arial" w:cs="Arial"/>
          <w:sz w:val="24"/>
          <w:szCs w:val="24"/>
        </w:rPr>
        <w:t>AgriFood</w:t>
      </w:r>
      <w:proofErr w:type="spellEnd"/>
      <w:r w:rsidRPr="00BA437A">
        <w:rPr>
          <w:rFonts w:ascii="Arial" w:hAnsi="Arial" w:cs="Arial"/>
          <w:sz w:val="24"/>
          <w:szCs w:val="24"/>
        </w:rPr>
        <w:t xml:space="preserve"> Science and Technology (</w:t>
      </w:r>
      <w:proofErr w:type="spellStart"/>
      <w:r w:rsidRPr="00BA437A">
        <w:rPr>
          <w:rFonts w:ascii="Arial" w:hAnsi="Arial" w:cs="Arial"/>
          <w:sz w:val="24"/>
          <w:szCs w:val="24"/>
        </w:rPr>
        <w:t>CrAFT</w:t>
      </w:r>
      <w:proofErr w:type="spellEnd"/>
      <w:r w:rsidRPr="00BA437A">
        <w:rPr>
          <w:rFonts w:ascii="Arial" w:hAnsi="Arial" w:cs="Arial"/>
          <w:sz w:val="24"/>
          <w:szCs w:val="24"/>
        </w:rPr>
        <w:t xml:space="preserve">, gave her opening remarks. </w:t>
      </w:r>
      <w:r w:rsidR="00E06957">
        <w:rPr>
          <w:rFonts w:ascii="Arial" w:hAnsi="Arial" w:cs="Arial"/>
          <w:sz w:val="24"/>
          <w:szCs w:val="24"/>
        </w:rPr>
        <w:t xml:space="preserve">She expressed her thanks to </w:t>
      </w:r>
      <w:proofErr w:type="spellStart"/>
      <w:r w:rsidR="00E06957">
        <w:rPr>
          <w:rFonts w:ascii="Arial" w:hAnsi="Arial" w:cs="Arial"/>
          <w:sz w:val="24"/>
          <w:szCs w:val="24"/>
        </w:rPr>
        <w:t>WorldVeg</w:t>
      </w:r>
      <w:proofErr w:type="spellEnd"/>
      <w:r w:rsidR="00E06957">
        <w:rPr>
          <w:rFonts w:ascii="Arial" w:hAnsi="Arial" w:cs="Arial"/>
          <w:sz w:val="24"/>
          <w:szCs w:val="24"/>
        </w:rPr>
        <w:t xml:space="preserve"> and AARNET Sec</w:t>
      </w:r>
      <w:r w:rsidR="008E45F1">
        <w:rPr>
          <w:rFonts w:ascii="Arial" w:hAnsi="Arial" w:cs="Arial"/>
          <w:sz w:val="24"/>
          <w:szCs w:val="24"/>
        </w:rPr>
        <w:t>retariat</w:t>
      </w:r>
      <w:r w:rsidR="00E06957">
        <w:rPr>
          <w:rFonts w:ascii="Arial" w:hAnsi="Arial" w:cs="Arial"/>
          <w:sz w:val="24"/>
          <w:szCs w:val="24"/>
        </w:rPr>
        <w:t xml:space="preserve"> for their help</w:t>
      </w:r>
      <w:r w:rsidR="008E45F1">
        <w:rPr>
          <w:rFonts w:ascii="Arial" w:hAnsi="Arial" w:cs="Arial"/>
          <w:sz w:val="24"/>
          <w:szCs w:val="24"/>
        </w:rPr>
        <w:t xml:space="preserve"> in organizing the meeting. </w:t>
      </w:r>
    </w:p>
    <w:p w14:paraId="6385CEFF" w14:textId="77777777" w:rsidR="008E45F1" w:rsidRPr="008E45F1" w:rsidRDefault="008E45F1" w:rsidP="008B5D45">
      <w:pPr>
        <w:pStyle w:val="ListParagraph"/>
        <w:jc w:val="both"/>
        <w:rPr>
          <w:rFonts w:ascii="Arial" w:hAnsi="Arial" w:cs="Arial"/>
          <w:color w:val="000000"/>
          <w:sz w:val="24"/>
          <w:szCs w:val="24"/>
        </w:rPr>
      </w:pPr>
    </w:p>
    <w:p w14:paraId="679E0B88" w14:textId="726614B4" w:rsidR="008E45F1" w:rsidRPr="009D0E54" w:rsidRDefault="008B5D45" w:rsidP="00831400">
      <w:pPr>
        <w:pStyle w:val="ListParagraph"/>
        <w:numPr>
          <w:ilvl w:val="0"/>
          <w:numId w:val="10"/>
        </w:numPr>
        <w:jc w:val="both"/>
        <w:rPr>
          <w:rFonts w:ascii="Arial" w:hAnsi="Arial" w:cs="Arial"/>
          <w:color w:val="000000"/>
          <w:sz w:val="24"/>
          <w:szCs w:val="24"/>
        </w:rPr>
      </w:pPr>
      <w:r>
        <w:rPr>
          <w:rFonts w:ascii="Arial" w:hAnsi="Arial" w:cs="Arial"/>
          <w:color w:val="000000"/>
          <w:sz w:val="24"/>
          <w:szCs w:val="24"/>
        </w:rPr>
        <w:t xml:space="preserve">Dr </w:t>
      </w:r>
      <w:proofErr w:type="spellStart"/>
      <w:r w:rsidR="008E45F1" w:rsidRPr="008E45F1">
        <w:rPr>
          <w:rFonts w:ascii="Arial" w:hAnsi="Arial" w:cs="Arial"/>
          <w:color w:val="000000"/>
          <w:sz w:val="24"/>
          <w:szCs w:val="24"/>
        </w:rPr>
        <w:t>Syazana</w:t>
      </w:r>
      <w:proofErr w:type="spellEnd"/>
      <w:r w:rsidR="008E45F1" w:rsidRPr="008E45F1">
        <w:rPr>
          <w:rFonts w:ascii="Arial" w:hAnsi="Arial" w:cs="Arial"/>
          <w:color w:val="000000"/>
          <w:sz w:val="24"/>
          <w:szCs w:val="24"/>
        </w:rPr>
        <w:t xml:space="preserve"> highlighted that the world </w:t>
      </w:r>
      <w:r w:rsidR="008E45F1">
        <w:rPr>
          <w:rFonts w:ascii="Arial" w:hAnsi="Arial" w:cs="Arial"/>
          <w:color w:val="000000"/>
          <w:sz w:val="24"/>
          <w:szCs w:val="24"/>
        </w:rPr>
        <w:t>was</w:t>
      </w:r>
      <w:r w:rsidR="008E45F1" w:rsidRPr="008E45F1">
        <w:rPr>
          <w:rFonts w:ascii="Arial" w:hAnsi="Arial" w:cs="Arial"/>
          <w:color w:val="000000"/>
          <w:sz w:val="24"/>
          <w:szCs w:val="24"/>
        </w:rPr>
        <w:t xml:space="preserve"> experiencing a shift in weather patterns causing climate change issues, which </w:t>
      </w:r>
      <w:r w:rsidR="008E45F1">
        <w:rPr>
          <w:rFonts w:ascii="Arial" w:hAnsi="Arial" w:cs="Arial"/>
          <w:color w:val="000000"/>
          <w:sz w:val="24"/>
          <w:szCs w:val="24"/>
        </w:rPr>
        <w:t xml:space="preserve">had </w:t>
      </w:r>
      <w:r w:rsidR="008E45F1" w:rsidRPr="008E45F1">
        <w:rPr>
          <w:rFonts w:ascii="Arial" w:hAnsi="Arial" w:cs="Arial"/>
          <w:color w:val="000000"/>
          <w:sz w:val="24"/>
          <w:szCs w:val="24"/>
        </w:rPr>
        <w:t>been affecting vegetable production and influencing pest and disease occurrences.</w:t>
      </w:r>
      <w:r w:rsidR="008E45F1">
        <w:rPr>
          <w:rFonts w:ascii="Arial" w:hAnsi="Arial" w:cs="Arial"/>
          <w:color w:val="000000"/>
          <w:sz w:val="24"/>
          <w:szCs w:val="24"/>
        </w:rPr>
        <w:t xml:space="preserve"> She further </w:t>
      </w:r>
      <w:r w:rsidR="008E45F1" w:rsidRPr="008E45F1">
        <w:rPr>
          <w:rFonts w:ascii="Arial" w:hAnsi="Arial" w:cs="Arial"/>
          <w:color w:val="000000"/>
          <w:sz w:val="24"/>
          <w:szCs w:val="24"/>
        </w:rPr>
        <w:t xml:space="preserve">emphasized the need to enhance cooperation and partnership within AMS and leverage on each other’s expertise and strength for exchange of information and technology transfer on </w:t>
      </w:r>
      <w:r w:rsidR="008E45F1" w:rsidRPr="008E45F1">
        <w:rPr>
          <w:rFonts w:ascii="Arial" w:hAnsi="Arial" w:cs="Arial"/>
          <w:color w:val="000000"/>
          <w:sz w:val="24"/>
          <w:szCs w:val="24"/>
        </w:rPr>
        <w:lastRenderedPageBreak/>
        <w:t>vegetable research and development to overcome these challenges</w:t>
      </w:r>
      <w:r w:rsidR="008E45F1">
        <w:rPr>
          <w:rFonts w:ascii="Arial" w:hAnsi="Arial" w:cs="Arial"/>
          <w:color w:val="000000"/>
          <w:sz w:val="24"/>
          <w:szCs w:val="24"/>
        </w:rPr>
        <w:t xml:space="preserve"> and ensure a sustainable </w:t>
      </w:r>
      <w:r w:rsidR="008E45F1">
        <w:rPr>
          <w:rFonts w:ascii="Arial" w:hAnsi="Arial" w:cs="Arial"/>
          <w:sz w:val="24"/>
          <w:szCs w:val="24"/>
        </w:rPr>
        <w:t>food system for future generations.</w:t>
      </w:r>
    </w:p>
    <w:p w14:paraId="530A2212" w14:textId="77777777" w:rsidR="009D0E54" w:rsidRPr="009D0E54" w:rsidRDefault="009D0E54" w:rsidP="009D0E54">
      <w:pPr>
        <w:jc w:val="both"/>
        <w:rPr>
          <w:rFonts w:ascii="Arial" w:hAnsi="Arial" w:cs="Arial"/>
          <w:color w:val="000000"/>
          <w:sz w:val="24"/>
          <w:szCs w:val="24"/>
        </w:rPr>
      </w:pPr>
    </w:p>
    <w:p w14:paraId="58A8615B" w14:textId="524960D4" w:rsidR="00BA437A" w:rsidRDefault="00BA437A" w:rsidP="00BA437A">
      <w:pPr>
        <w:pStyle w:val="BodyText3"/>
        <w:rPr>
          <w:b/>
          <w:i/>
          <w:szCs w:val="24"/>
        </w:rPr>
      </w:pPr>
      <w:r w:rsidRPr="008115A4">
        <w:rPr>
          <w:b/>
          <w:i/>
          <w:szCs w:val="24"/>
        </w:rPr>
        <w:t>Agenda 1.</w:t>
      </w:r>
      <w:r w:rsidR="005B05F0">
        <w:rPr>
          <w:b/>
          <w:i/>
          <w:szCs w:val="24"/>
        </w:rPr>
        <w:t>3</w:t>
      </w:r>
      <w:r>
        <w:rPr>
          <w:b/>
          <w:i/>
          <w:szCs w:val="24"/>
        </w:rPr>
        <w:t xml:space="preserve">: </w:t>
      </w:r>
      <w:r w:rsidRPr="00BA437A">
        <w:rPr>
          <w:b/>
          <w:i/>
          <w:szCs w:val="24"/>
        </w:rPr>
        <w:t xml:space="preserve">Remarks by </w:t>
      </w:r>
      <w:proofErr w:type="spellStart"/>
      <w:r w:rsidRPr="00BA437A">
        <w:rPr>
          <w:b/>
          <w:i/>
          <w:szCs w:val="24"/>
        </w:rPr>
        <w:t>Mrs</w:t>
      </w:r>
      <w:proofErr w:type="spellEnd"/>
      <w:r w:rsidRPr="00BA437A">
        <w:rPr>
          <w:b/>
          <w:i/>
          <w:szCs w:val="24"/>
        </w:rPr>
        <w:t xml:space="preserve"> Delphine Larrousse, </w:t>
      </w:r>
      <w:proofErr w:type="spellStart"/>
      <w:r w:rsidRPr="00BA437A">
        <w:rPr>
          <w:b/>
          <w:i/>
          <w:szCs w:val="24"/>
        </w:rPr>
        <w:t>WorldVeg</w:t>
      </w:r>
      <w:proofErr w:type="spellEnd"/>
      <w:r w:rsidRPr="00BA437A">
        <w:rPr>
          <w:b/>
          <w:i/>
          <w:szCs w:val="24"/>
        </w:rPr>
        <w:t xml:space="preserve"> Regional Director for East and </w:t>
      </w:r>
      <w:proofErr w:type="gramStart"/>
      <w:r w:rsidRPr="00BA437A">
        <w:rPr>
          <w:b/>
          <w:i/>
          <w:szCs w:val="24"/>
        </w:rPr>
        <w:t>South East</w:t>
      </w:r>
      <w:proofErr w:type="gramEnd"/>
      <w:r w:rsidRPr="00BA437A">
        <w:rPr>
          <w:b/>
          <w:i/>
          <w:szCs w:val="24"/>
        </w:rPr>
        <w:t xml:space="preserve"> Asia</w:t>
      </w:r>
    </w:p>
    <w:p w14:paraId="2FB39F73" w14:textId="77777777" w:rsidR="00BA437A" w:rsidRDefault="00BA437A" w:rsidP="00BA437A">
      <w:pPr>
        <w:pStyle w:val="BodyText3"/>
        <w:rPr>
          <w:b/>
          <w:i/>
          <w:szCs w:val="24"/>
        </w:rPr>
      </w:pPr>
    </w:p>
    <w:p w14:paraId="3C370A47" w14:textId="3F107ECE" w:rsidR="008F2E96" w:rsidRDefault="008F2E96" w:rsidP="00891B88">
      <w:pPr>
        <w:pStyle w:val="ListParagraph"/>
        <w:numPr>
          <w:ilvl w:val="0"/>
          <w:numId w:val="10"/>
        </w:numPr>
        <w:jc w:val="both"/>
        <w:rPr>
          <w:rFonts w:ascii="Arial" w:hAnsi="Arial" w:cs="Arial"/>
          <w:sz w:val="24"/>
          <w:szCs w:val="24"/>
        </w:rPr>
      </w:pPr>
      <w:proofErr w:type="spellStart"/>
      <w:r w:rsidRPr="00320D23">
        <w:rPr>
          <w:rFonts w:ascii="Arial" w:hAnsi="Arial" w:cs="Arial"/>
          <w:sz w:val="24"/>
          <w:szCs w:val="24"/>
        </w:rPr>
        <w:t>M</w:t>
      </w:r>
      <w:r>
        <w:rPr>
          <w:rFonts w:ascii="Arial" w:hAnsi="Arial" w:cs="Arial"/>
          <w:sz w:val="24"/>
          <w:szCs w:val="24"/>
        </w:rPr>
        <w:t>rs</w:t>
      </w:r>
      <w:proofErr w:type="spellEnd"/>
      <w:r>
        <w:rPr>
          <w:rFonts w:ascii="Arial" w:hAnsi="Arial" w:cs="Arial"/>
          <w:sz w:val="24"/>
          <w:szCs w:val="24"/>
        </w:rPr>
        <w:t xml:space="preserve"> Delphine Larrousse, </w:t>
      </w:r>
      <w:proofErr w:type="spellStart"/>
      <w:r w:rsidR="00F43BFF" w:rsidRPr="00F43BFF">
        <w:rPr>
          <w:rFonts w:ascii="Arial" w:hAnsi="Arial" w:cs="Arial"/>
          <w:sz w:val="24"/>
          <w:szCs w:val="24"/>
        </w:rPr>
        <w:t>WorldVeg</w:t>
      </w:r>
      <w:proofErr w:type="spellEnd"/>
      <w:r w:rsidR="00F43BFF" w:rsidRPr="00F43BFF">
        <w:rPr>
          <w:rFonts w:ascii="Arial" w:hAnsi="Arial" w:cs="Arial"/>
          <w:sz w:val="24"/>
          <w:szCs w:val="24"/>
        </w:rPr>
        <w:t xml:space="preserve"> Regional Director for East and </w:t>
      </w:r>
      <w:r w:rsidR="006053D5" w:rsidRPr="00F43BFF">
        <w:rPr>
          <w:rFonts w:ascii="Arial" w:hAnsi="Arial" w:cs="Arial"/>
          <w:sz w:val="24"/>
          <w:szCs w:val="24"/>
        </w:rPr>
        <w:t>Southeast</w:t>
      </w:r>
      <w:r w:rsidR="00F43BFF" w:rsidRPr="00F43BFF">
        <w:rPr>
          <w:rFonts w:ascii="Arial" w:hAnsi="Arial" w:cs="Arial"/>
          <w:sz w:val="24"/>
          <w:szCs w:val="24"/>
        </w:rPr>
        <w:t xml:space="preserve"> Asia</w:t>
      </w:r>
      <w:r w:rsidR="00F43BFF">
        <w:rPr>
          <w:rFonts w:ascii="Arial" w:hAnsi="Arial" w:cs="Arial"/>
          <w:sz w:val="24"/>
          <w:szCs w:val="24"/>
        </w:rPr>
        <w:t xml:space="preserve"> </w:t>
      </w:r>
      <w:r w:rsidR="00C67E67">
        <w:rPr>
          <w:rFonts w:ascii="Arial" w:hAnsi="Arial" w:cs="Arial"/>
          <w:sz w:val="24"/>
          <w:szCs w:val="24"/>
        </w:rPr>
        <w:t xml:space="preserve">welcomed </w:t>
      </w:r>
      <w:r w:rsidR="00F43BFF" w:rsidRPr="00F43BFF">
        <w:rPr>
          <w:rFonts w:ascii="Arial" w:hAnsi="Arial" w:cs="Arial"/>
          <w:sz w:val="24"/>
          <w:szCs w:val="24"/>
        </w:rPr>
        <w:t>delegates to this meeting.</w:t>
      </w:r>
      <w:r w:rsidR="00E373FE">
        <w:rPr>
          <w:rFonts w:ascii="Arial" w:hAnsi="Arial" w:cs="Arial"/>
          <w:sz w:val="24"/>
          <w:szCs w:val="24"/>
        </w:rPr>
        <w:t xml:space="preserve"> </w:t>
      </w:r>
    </w:p>
    <w:p w14:paraId="08838B23" w14:textId="77777777" w:rsidR="000D166A" w:rsidRDefault="000D166A" w:rsidP="00891B88">
      <w:pPr>
        <w:pStyle w:val="ListParagraph"/>
        <w:jc w:val="both"/>
        <w:rPr>
          <w:rFonts w:ascii="Arial" w:hAnsi="Arial" w:cs="Arial"/>
          <w:sz w:val="24"/>
          <w:szCs w:val="24"/>
        </w:rPr>
      </w:pPr>
    </w:p>
    <w:p w14:paraId="52219C5A" w14:textId="4875828A" w:rsidR="002841E5" w:rsidRPr="0012087D" w:rsidRDefault="002841E5" w:rsidP="00BB018A">
      <w:pPr>
        <w:pStyle w:val="ListParagraph"/>
        <w:numPr>
          <w:ilvl w:val="0"/>
          <w:numId w:val="10"/>
        </w:numPr>
        <w:jc w:val="both"/>
        <w:rPr>
          <w:rFonts w:ascii="Arial" w:hAnsi="Arial" w:cs="Arial"/>
          <w:sz w:val="24"/>
          <w:szCs w:val="24"/>
        </w:rPr>
      </w:pPr>
      <w:proofErr w:type="spellStart"/>
      <w:r w:rsidRPr="0012087D">
        <w:rPr>
          <w:rFonts w:ascii="Arial" w:hAnsi="Arial" w:cs="Arial"/>
          <w:sz w:val="24"/>
          <w:szCs w:val="24"/>
        </w:rPr>
        <w:t>Mrs</w:t>
      </w:r>
      <w:proofErr w:type="spellEnd"/>
      <w:r w:rsidRPr="0012087D">
        <w:rPr>
          <w:rFonts w:ascii="Arial" w:hAnsi="Arial" w:cs="Arial"/>
          <w:sz w:val="24"/>
          <w:szCs w:val="24"/>
        </w:rPr>
        <w:t xml:space="preserve"> Larrousse </w:t>
      </w:r>
      <w:r w:rsidR="0012087D" w:rsidRPr="0012087D">
        <w:rPr>
          <w:rFonts w:ascii="Arial" w:hAnsi="Arial" w:cs="Arial"/>
          <w:sz w:val="24"/>
          <w:szCs w:val="24"/>
        </w:rPr>
        <w:t xml:space="preserve">highlighted that there was a growing focus on climate change and food systems, particularly after the impact of the COVID-19 pandemic on food accessibility. Such global events highlighted the need to transform food systems for both healthier diet and environment. </w:t>
      </w:r>
      <w:r w:rsidR="0012087D">
        <w:rPr>
          <w:rFonts w:ascii="Arial" w:hAnsi="Arial" w:cs="Arial"/>
          <w:sz w:val="24"/>
          <w:szCs w:val="24"/>
        </w:rPr>
        <w:t xml:space="preserve">She </w:t>
      </w:r>
      <w:r w:rsidRPr="0012087D">
        <w:rPr>
          <w:rFonts w:ascii="Arial" w:hAnsi="Arial" w:cs="Arial"/>
          <w:sz w:val="24"/>
          <w:szCs w:val="24"/>
        </w:rPr>
        <w:t xml:space="preserve">shared that 2023 was the </w:t>
      </w:r>
      <w:r w:rsidR="00CF23B8">
        <w:rPr>
          <w:rFonts w:ascii="Arial" w:hAnsi="Arial" w:cs="Arial"/>
          <w:sz w:val="24"/>
          <w:szCs w:val="24"/>
        </w:rPr>
        <w:t>50</w:t>
      </w:r>
      <w:r w:rsidR="00CF23B8" w:rsidRPr="0012087D">
        <w:rPr>
          <w:rFonts w:ascii="Arial" w:hAnsi="Arial" w:cs="Arial"/>
          <w:sz w:val="24"/>
          <w:szCs w:val="24"/>
        </w:rPr>
        <w:t xml:space="preserve">th </w:t>
      </w:r>
      <w:r w:rsidRPr="0012087D">
        <w:rPr>
          <w:rFonts w:ascii="Arial" w:hAnsi="Arial" w:cs="Arial"/>
          <w:sz w:val="24"/>
          <w:szCs w:val="24"/>
        </w:rPr>
        <w:t xml:space="preserve">anniversary of </w:t>
      </w:r>
      <w:proofErr w:type="spellStart"/>
      <w:r w:rsidRPr="0012087D">
        <w:rPr>
          <w:rFonts w:ascii="Arial" w:hAnsi="Arial" w:cs="Arial"/>
          <w:sz w:val="24"/>
          <w:szCs w:val="24"/>
        </w:rPr>
        <w:t>WorldVeg</w:t>
      </w:r>
      <w:proofErr w:type="spellEnd"/>
      <w:r w:rsidR="00CF23B8">
        <w:rPr>
          <w:rFonts w:ascii="Arial" w:hAnsi="Arial" w:cs="Arial"/>
          <w:sz w:val="24"/>
          <w:szCs w:val="24"/>
        </w:rPr>
        <w:t>, and there will be a series of celebratory activities.</w:t>
      </w:r>
    </w:p>
    <w:p w14:paraId="6E781078" w14:textId="77777777" w:rsidR="002841E5" w:rsidRPr="002841E5" w:rsidRDefault="002841E5" w:rsidP="002841E5">
      <w:pPr>
        <w:pStyle w:val="ListParagraph"/>
        <w:rPr>
          <w:rFonts w:ascii="Arial" w:hAnsi="Arial" w:cs="Arial"/>
          <w:sz w:val="24"/>
          <w:szCs w:val="24"/>
        </w:rPr>
      </w:pPr>
    </w:p>
    <w:p w14:paraId="259F1612" w14:textId="28451E45" w:rsidR="0012087D" w:rsidRDefault="00654327" w:rsidP="0012087D">
      <w:pPr>
        <w:pStyle w:val="ListParagraph"/>
        <w:numPr>
          <w:ilvl w:val="0"/>
          <w:numId w:val="10"/>
        </w:numPr>
        <w:jc w:val="both"/>
        <w:rPr>
          <w:rFonts w:ascii="Arial" w:hAnsi="Arial" w:cs="Arial"/>
          <w:sz w:val="24"/>
          <w:szCs w:val="24"/>
        </w:rPr>
      </w:pPr>
      <w:proofErr w:type="spellStart"/>
      <w:r w:rsidRPr="0012087D">
        <w:rPr>
          <w:rFonts w:ascii="Arial" w:hAnsi="Arial" w:cs="Arial"/>
          <w:sz w:val="24"/>
          <w:szCs w:val="24"/>
        </w:rPr>
        <w:t>Mrs</w:t>
      </w:r>
      <w:proofErr w:type="spellEnd"/>
      <w:r w:rsidRPr="0012087D">
        <w:rPr>
          <w:rFonts w:ascii="Arial" w:hAnsi="Arial" w:cs="Arial"/>
          <w:sz w:val="24"/>
          <w:szCs w:val="24"/>
        </w:rPr>
        <w:t xml:space="preserve"> Larrousse</w:t>
      </w:r>
      <w:r w:rsidR="009D59C7" w:rsidRPr="003E5CDE">
        <w:rPr>
          <w:rFonts w:ascii="Arial" w:hAnsi="Arial" w:cs="Arial"/>
          <w:sz w:val="24"/>
          <w:szCs w:val="24"/>
        </w:rPr>
        <w:t xml:space="preserve"> emphasized the importance of AARNET as a coordination platform among AMS for vegetables research and development</w:t>
      </w:r>
      <w:r w:rsidR="002841E5">
        <w:rPr>
          <w:rFonts w:ascii="Arial" w:hAnsi="Arial" w:cs="Arial"/>
          <w:sz w:val="24"/>
          <w:szCs w:val="24"/>
        </w:rPr>
        <w:t xml:space="preserve">, and </w:t>
      </w:r>
      <w:r w:rsidR="003E5CDE" w:rsidRPr="003E5CDE">
        <w:rPr>
          <w:rFonts w:ascii="Arial" w:hAnsi="Arial" w:cs="Arial"/>
          <w:sz w:val="24"/>
          <w:szCs w:val="24"/>
        </w:rPr>
        <w:t xml:space="preserve">thanked </w:t>
      </w:r>
      <w:r w:rsidR="00BA437A">
        <w:rPr>
          <w:rFonts w:ascii="Arial" w:hAnsi="Arial" w:cs="Arial"/>
          <w:sz w:val="24"/>
          <w:szCs w:val="24"/>
        </w:rPr>
        <w:t>Brunei Darussalam</w:t>
      </w:r>
      <w:r w:rsidR="003E5CDE" w:rsidRPr="003E5CDE">
        <w:rPr>
          <w:rFonts w:ascii="Arial" w:hAnsi="Arial" w:cs="Arial"/>
          <w:sz w:val="24"/>
          <w:szCs w:val="24"/>
        </w:rPr>
        <w:t xml:space="preserve"> and AARNET Secretariat for hosting and coordinating the meeting, as well as all AMS for their participations, and looked forward to the fruitful discussions that would take place.</w:t>
      </w:r>
      <w:r w:rsidR="0012087D">
        <w:rPr>
          <w:rFonts w:ascii="Arial" w:hAnsi="Arial" w:cs="Arial"/>
          <w:sz w:val="24"/>
          <w:szCs w:val="24"/>
        </w:rPr>
        <w:t xml:space="preserve"> </w:t>
      </w:r>
      <w:r>
        <w:rPr>
          <w:rFonts w:ascii="Arial" w:hAnsi="Arial" w:cs="Arial"/>
          <w:sz w:val="24"/>
          <w:szCs w:val="24"/>
        </w:rPr>
        <w:t>S</w:t>
      </w:r>
      <w:r w:rsidR="00043884">
        <w:rPr>
          <w:rFonts w:ascii="Arial" w:hAnsi="Arial" w:cs="Arial"/>
          <w:sz w:val="24"/>
          <w:szCs w:val="24"/>
        </w:rPr>
        <w:t>he</w:t>
      </w:r>
      <w:r>
        <w:rPr>
          <w:rFonts w:ascii="Arial" w:hAnsi="Arial" w:cs="Arial"/>
          <w:sz w:val="24"/>
          <w:szCs w:val="24"/>
        </w:rPr>
        <w:t xml:space="preserve"> </w:t>
      </w:r>
      <w:r w:rsidR="00660FD6">
        <w:rPr>
          <w:rFonts w:ascii="Arial" w:hAnsi="Arial" w:cs="Arial"/>
          <w:sz w:val="24"/>
          <w:szCs w:val="24"/>
        </w:rPr>
        <w:t xml:space="preserve">also </w:t>
      </w:r>
      <w:r w:rsidR="00043884">
        <w:rPr>
          <w:rFonts w:ascii="Arial" w:hAnsi="Arial" w:cs="Arial"/>
          <w:sz w:val="24"/>
          <w:szCs w:val="24"/>
        </w:rPr>
        <w:t xml:space="preserve">thanked the Taiwan’s Ministry of Foreign affairs </w:t>
      </w:r>
      <w:r>
        <w:rPr>
          <w:rFonts w:ascii="Arial" w:hAnsi="Arial" w:cs="Arial"/>
          <w:sz w:val="24"/>
          <w:szCs w:val="24"/>
        </w:rPr>
        <w:t xml:space="preserve">(MOFA) </w:t>
      </w:r>
      <w:r w:rsidR="00043884">
        <w:rPr>
          <w:rFonts w:ascii="Arial" w:hAnsi="Arial" w:cs="Arial"/>
          <w:sz w:val="24"/>
          <w:szCs w:val="24"/>
        </w:rPr>
        <w:t xml:space="preserve">for their financial support </w:t>
      </w:r>
      <w:r w:rsidR="007A25C1">
        <w:rPr>
          <w:rFonts w:ascii="Arial" w:hAnsi="Arial" w:cs="Arial"/>
          <w:sz w:val="24"/>
          <w:szCs w:val="24"/>
        </w:rPr>
        <w:t>towards</w:t>
      </w:r>
      <w:r w:rsidR="00043884">
        <w:rPr>
          <w:rFonts w:ascii="Arial" w:hAnsi="Arial" w:cs="Arial"/>
          <w:sz w:val="24"/>
          <w:szCs w:val="24"/>
        </w:rPr>
        <w:t xml:space="preserve"> the AARNET steering committee meetings</w:t>
      </w:r>
      <w:r>
        <w:rPr>
          <w:rFonts w:ascii="Arial" w:hAnsi="Arial" w:cs="Arial"/>
          <w:sz w:val="24"/>
          <w:szCs w:val="24"/>
        </w:rPr>
        <w:t>.</w:t>
      </w:r>
      <w:r w:rsidR="00043884">
        <w:rPr>
          <w:rFonts w:ascii="Arial" w:hAnsi="Arial" w:cs="Arial"/>
          <w:sz w:val="24"/>
          <w:szCs w:val="24"/>
        </w:rPr>
        <w:t xml:space="preserve"> </w:t>
      </w:r>
      <w:r w:rsidR="00222B02">
        <w:rPr>
          <w:rFonts w:ascii="Arial" w:hAnsi="Arial" w:cs="Arial"/>
          <w:sz w:val="24"/>
          <w:szCs w:val="24"/>
        </w:rPr>
        <w:t>Furthermore, s</w:t>
      </w:r>
      <w:r w:rsidR="0012087D">
        <w:rPr>
          <w:rFonts w:ascii="Arial" w:hAnsi="Arial" w:cs="Arial"/>
          <w:sz w:val="24"/>
          <w:szCs w:val="24"/>
        </w:rPr>
        <w:t xml:space="preserve">he shared that </w:t>
      </w:r>
      <w:proofErr w:type="spellStart"/>
      <w:r w:rsidR="0012087D">
        <w:rPr>
          <w:rFonts w:ascii="Arial" w:hAnsi="Arial" w:cs="Arial"/>
          <w:sz w:val="24"/>
          <w:szCs w:val="24"/>
        </w:rPr>
        <w:t>WorldVeg</w:t>
      </w:r>
      <w:proofErr w:type="spellEnd"/>
      <w:r w:rsidR="0012087D">
        <w:rPr>
          <w:rFonts w:ascii="Arial" w:hAnsi="Arial" w:cs="Arial"/>
          <w:sz w:val="24"/>
          <w:szCs w:val="24"/>
        </w:rPr>
        <w:t xml:space="preserve"> would be presenting three project proposals during the meeting, and she wished all participants an engaging and productive event.</w:t>
      </w:r>
    </w:p>
    <w:p w14:paraId="427AEF38" w14:textId="77777777" w:rsidR="00AE05DE" w:rsidRPr="00AE05DE" w:rsidRDefault="00AE05DE" w:rsidP="00AE05DE">
      <w:pPr>
        <w:jc w:val="both"/>
        <w:rPr>
          <w:rFonts w:ascii="Arial" w:hAnsi="Arial" w:cs="Arial"/>
          <w:sz w:val="24"/>
          <w:szCs w:val="24"/>
        </w:rPr>
      </w:pPr>
    </w:p>
    <w:p w14:paraId="6A4726F5" w14:textId="0F134554" w:rsidR="00756F1E" w:rsidRPr="00AE05DE" w:rsidRDefault="00AE05DE" w:rsidP="00891B88">
      <w:pPr>
        <w:ind w:left="720" w:hanging="720"/>
        <w:jc w:val="both"/>
        <w:rPr>
          <w:rFonts w:ascii="Arial" w:hAnsi="Arial" w:cs="Arial"/>
          <w:b/>
          <w:bCs/>
          <w:sz w:val="24"/>
          <w:szCs w:val="24"/>
        </w:rPr>
      </w:pPr>
      <w:r w:rsidRPr="00AE05DE">
        <w:rPr>
          <w:rFonts w:ascii="Arial" w:hAnsi="Arial" w:cs="Arial"/>
          <w:b/>
          <w:bCs/>
          <w:sz w:val="24"/>
          <w:szCs w:val="24"/>
        </w:rPr>
        <w:t>AGENDA ITEM 2: ADOPTION OF AGENDA</w:t>
      </w:r>
    </w:p>
    <w:p w14:paraId="5D555A9A" w14:textId="77777777" w:rsidR="003A65D1" w:rsidRDefault="003A65D1" w:rsidP="00AE05DE">
      <w:pPr>
        <w:pStyle w:val="BodyText3"/>
        <w:rPr>
          <w:szCs w:val="24"/>
        </w:rPr>
      </w:pPr>
    </w:p>
    <w:p w14:paraId="254190BE" w14:textId="5FF316D8" w:rsidR="00951A29" w:rsidRDefault="00951A29" w:rsidP="00891B88">
      <w:pPr>
        <w:pStyle w:val="BodyText3"/>
        <w:numPr>
          <w:ilvl w:val="0"/>
          <w:numId w:val="10"/>
        </w:numPr>
        <w:rPr>
          <w:szCs w:val="24"/>
        </w:rPr>
      </w:pPr>
      <w:r w:rsidRPr="008115A4">
        <w:rPr>
          <w:szCs w:val="24"/>
        </w:rPr>
        <w:t xml:space="preserve">The Meeting adopted the </w:t>
      </w:r>
      <w:proofErr w:type="gramStart"/>
      <w:r w:rsidRPr="008115A4">
        <w:rPr>
          <w:szCs w:val="24"/>
        </w:rPr>
        <w:t>Agenda</w:t>
      </w:r>
      <w:proofErr w:type="gramEnd"/>
      <w:r w:rsidRPr="008115A4">
        <w:rPr>
          <w:szCs w:val="24"/>
        </w:rPr>
        <w:t xml:space="preserve">, which appears as </w:t>
      </w:r>
      <w:r w:rsidRPr="008115A4">
        <w:rPr>
          <w:szCs w:val="24"/>
          <w:u w:val="single"/>
        </w:rPr>
        <w:t>ANNEX 2</w:t>
      </w:r>
      <w:r w:rsidRPr="008115A4">
        <w:rPr>
          <w:szCs w:val="24"/>
        </w:rPr>
        <w:t>.</w:t>
      </w:r>
    </w:p>
    <w:p w14:paraId="635AE82B" w14:textId="77777777" w:rsidR="00BA7767" w:rsidRPr="00473021" w:rsidRDefault="00BA7767" w:rsidP="00BA7767">
      <w:pPr>
        <w:pStyle w:val="BodyText3"/>
        <w:rPr>
          <w:szCs w:val="24"/>
        </w:rPr>
      </w:pPr>
    </w:p>
    <w:p w14:paraId="5F5AA1A9" w14:textId="0BF4E346" w:rsidR="00305C2C" w:rsidRPr="00AE05DE" w:rsidRDefault="00AE05DE" w:rsidP="00AE05DE">
      <w:pPr>
        <w:pStyle w:val="BodyText3"/>
        <w:rPr>
          <w:b/>
          <w:bCs/>
          <w:szCs w:val="24"/>
        </w:rPr>
      </w:pPr>
      <w:r w:rsidRPr="00AE05DE">
        <w:rPr>
          <w:b/>
          <w:bCs/>
          <w:szCs w:val="24"/>
        </w:rPr>
        <w:t>AGENDA ITEM 3: UPDATE ON AARNET PROJECT PROPOSALS</w:t>
      </w:r>
    </w:p>
    <w:p w14:paraId="0A2A718E" w14:textId="77777777" w:rsidR="00B25DB3" w:rsidRPr="00B25DB3" w:rsidRDefault="00B25DB3" w:rsidP="00891B88">
      <w:pPr>
        <w:jc w:val="both"/>
      </w:pPr>
    </w:p>
    <w:p w14:paraId="762AF0E2" w14:textId="12A77A11" w:rsidR="008E3695" w:rsidRDefault="00AE05DE" w:rsidP="00AE05DE">
      <w:pPr>
        <w:pStyle w:val="BodyText3"/>
        <w:rPr>
          <w:b/>
          <w:i/>
          <w:szCs w:val="24"/>
        </w:rPr>
      </w:pPr>
      <w:bookmarkStart w:id="0" w:name="_Hlk108010542"/>
      <w:r w:rsidRPr="008115A4">
        <w:rPr>
          <w:b/>
          <w:i/>
          <w:szCs w:val="24"/>
        </w:rPr>
        <w:t xml:space="preserve">Agenda </w:t>
      </w:r>
      <w:r>
        <w:rPr>
          <w:b/>
          <w:i/>
          <w:szCs w:val="24"/>
        </w:rPr>
        <w:t xml:space="preserve">3.1: </w:t>
      </w:r>
      <w:r w:rsidR="008E3695" w:rsidRPr="008E3695">
        <w:rPr>
          <w:b/>
          <w:i/>
          <w:szCs w:val="24"/>
        </w:rPr>
        <w:t xml:space="preserve">Update on Improved coordination and strengthened capacity to deal with the invasive insect pest </w:t>
      </w:r>
      <w:proofErr w:type="spellStart"/>
      <w:r w:rsidR="00DF7215" w:rsidRPr="00DF7215">
        <w:rPr>
          <w:b/>
          <w:i/>
          <w:szCs w:val="24"/>
        </w:rPr>
        <w:t>Phthorimaea</w:t>
      </w:r>
      <w:proofErr w:type="spellEnd"/>
      <w:r w:rsidR="00DF7215" w:rsidRPr="00DF7215">
        <w:rPr>
          <w:b/>
          <w:i/>
          <w:szCs w:val="24"/>
        </w:rPr>
        <w:t xml:space="preserve"> </w:t>
      </w:r>
      <w:proofErr w:type="spellStart"/>
      <w:r w:rsidR="00DF7215" w:rsidRPr="00DF7215">
        <w:rPr>
          <w:b/>
          <w:i/>
          <w:szCs w:val="24"/>
        </w:rPr>
        <w:t>absoluta</w:t>
      </w:r>
      <w:proofErr w:type="spellEnd"/>
      <w:r w:rsidR="00DF7215" w:rsidRPr="00DF7215">
        <w:rPr>
          <w:b/>
          <w:i/>
          <w:szCs w:val="24"/>
        </w:rPr>
        <w:t xml:space="preserve"> (</w:t>
      </w:r>
      <w:proofErr w:type="spellStart"/>
      <w:r w:rsidR="00DF7215" w:rsidRPr="00DF7215">
        <w:rPr>
          <w:b/>
          <w:i/>
          <w:szCs w:val="24"/>
        </w:rPr>
        <w:t>Tuta</w:t>
      </w:r>
      <w:proofErr w:type="spellEnd"/>
      <w:r w:rsidR="00DF7215" w:rsidRPr="00DF7215">
        <w:rPr>
          <w:b/>
          <w:i/>
          <w:szCs w:val="24"/>
        </w:rPr>
        <w:t xml:space="preserve"> </w:t>
      </w:r>
      <w:proofErr w:type="spellStart"/>
      <w:r w:rsidR="00DF7215" w:rsidRPr="00DF7215">
        <w:rPr>
          <w:b/>
          <w:i/>
          <w:szCs w:val="24"/>
        </w:rPr>
        <w:t>absoluta</w:t>
      </w:r>
      <w:proofErr w:type="spellEnd"/>
      <w:r w:rsidR="00DF7215" w:rsidRPr="00DF7215">
        <w:rPr>
          <w:b/>
          <w:i/>
          <w:szCs w:val="24"/>
        </w:rPr>
        <w:t xml:space="preserve">) </w:t>
      </w:r>
      <w:r w:rsidR="008E3695" w:rsidRPr="008E3695">
        <w:rPr>
          <w:b/>
          <w:i/>
          <w:szCs w:val="24"/>
        </w:rPr>
        <w:t xml:space="preserve">in mainland Southeast Asia by </w:t>
      </w:r>
      <w:proofErr w:type="spellStart"/>
      <w:r w:rsidR="008E3695" w:rsidRPr="008E3695">
        <w:rPr>
          <w:b/>
          <w:i/>
          <w:szCs w:val="24"/>
        </w:rPr>
        <w:t>WorldVeg</w:t>
      </w:r>
      <w:proofErr w:type="spellEnd"/>
      <w:r w:rsidR="008E3695" w:rsidRPr="008E3695">
        <w:rPr>
          <w:b/>
          <w:i/>
          <w:szCs w:val="24"/>
        </w:rPr>
        <w:t xml:space="preserve"> [virtual presentation]</w:t>
      </w:r>
    </w:p>
    <w:p w14:paraId="7EBBE6F0" w14:textId="0997774F" w:rsidR="00CE758D" w:rsidRDefault="00CE758D" w:rsidP="00891B88">
      <w:pPr>
        <w:jc w:val="both"/>
        <w:rPr>
          <w:rFonts w:ascii="Arial" w:hAnsi="Arial" w:cs="Arial"/>
          <w:b/>
          <w:i/>
          <w:color w:val="000000"/>
          <w:sz w:val="24"/>
          <w:szCs w:val="24"/>
        </w:rPr>
      </w:pPr>
    </w:p>
    <w:p w14:paraId="0D546815" w14:textId="2FFAB0CF" w:rsidR="00EB4F47" w:rsidRPr="00022AF7" w:rsidRDefault="002002D7" w:rsidP="00775E70">
      <w:pPr>
        <w:pStyle w:val="ListParagraph"/>
        <w:numPr>
          <w:ilvl w:val="0"/>
          <w:numId w:val="10"/>
        </w:numPr>
        <w:jc w:val="both"/>
        <w:rPr>
          <w:rFonts w:ascii="Arial" w:hAnsi="Arial" w:cs="Arial"/>
          <w:color w:val="000000"/>
          <w:sz w:val="24"/>
          <w:szCs w:val="24"/>
        </w:rPr>
      </w:pPr>
      <w:r w:rsidRPr="00022AF7">
        <w:rPr>
          <w:rFonts w:ascii="Arial" w:hAnsi="Arial" w:cs="Arial"/>
          <w:color w:val="000000"/>
          <w:sz w:val="24"/>
          <w:szCs w:val="24"/>
        </w:rPr>
        <w:t xml:space="preserve">Dr Paola Sotelo-Cardona, Scientist (Entomology), World Vegetable Center, presented </w:t>
      </w:r>
      <w:r w:rsidR="00CF23B8">
        <w:rPr>
          <w:rFonts w:ascii="Arial" w:hAnsi="Arial" w:cs="Arial"/>
          <w:color w:val="000000"/>
          <w:sz w:val="24"/>
          <w:szCs w:val="24"/>
        </w:rPr>
        <w:t xml:space="preserve">online </w:t>
      </w:r>
      <w:r w:rsidRPr="00022AF7">
        <w:rPr>
          <w:rFonts w:ascii="Arial" w:hAnsi="Arial" w:cs="Arial"/>
          <w:color w:val="000000"/>
          <w:sz w:val="24"/>
          <w:szCs w:val="24"/>
        </w:rPr>
        <w:t xml:space="preserve">on the project “Improved coordination and strengthened capacity to deal with the invasive insect pest </w:t>
      </w:r>
      <w:proofErr w:type="spellStart"/>
      <w:r w:rsidR="00DF7215" w:rsidRPr="00022AF7">
        <w:rPr>
          <w:rFonts w:ascii="Arial" w:hAnsi="Arial" w:cs="Arial"/>
          <w:i/>
          <w:iCs/>
          <w:color w:val="000000"/>
          <w:sz w:val="24"/>
          <w:szCs w:val="24"/>
        </w:rPr>
        <w:t>Phthorimaea</w:t>
      </w:r>
      <w:proofErr w:type="spellEnd"/>
      <w:r w:rsidR="00DF7215" w:rsidRPr="00022AF7">
        <w:rPr>
          <w:rFonts w:ascii="Arial" w:hAnsi="Arial" w:cs="Arial"/>
          <w:i/>
          <w:iCs/>
          <w:color w:val="000000"/>
          <w:sz w:val="24"/>
          <w:szCs w:val="24"/>
        </w:rPr>
        <w:t xml:space="preserve"> </w:t>
      </w:r>
      <w:proofErr w:type="spellStart"/>
      <w:r w:rsidR="00DF7215" w:rsidRPr="00022AF7">
        <w:rPr>
          <w:rFonts w:ascii="Arial" w:hAnsi="Arial" w:cs="Arial"/>
          <w:i/>
          <w:iCs/>
          <w:color w:val="000000"/>
          <w:sz w:val="24"/>
          <w:szCs w:val="24"/>
        </w:rPr>
        <w:t>absoluta</w:t>
      </w:r>
      <w:proofErr w:type="spellEnd"/>
      <w:r w:rsidR="00DF7215" w:rsidRPr="00022AF7">
        <w:rPr>
          <w:rFonts w:ascii="Arial" w:hAnsi="Arial" w:cs="Arial"/>
          <w:color w:val="000000"/>
          <w:sz w:val="24"/>
          <w:szCs w:val="24"/>
        </w:rPr>
        <w:t xml:space="preserve"> (</w:t>
      </w:r>
      <w:proofErr w:type="spellStart"/>
      <w:r w:rsidR="00DF7215" w:rsidRPr="00022AF7">
        <w:rPr>
          <w:rFonts w:ascii="Arial" w:hAnsi="Arial" w:cs="Arial"/>
          <w:i/>
          <w:iCs/>
          <w:color w:val="000000"/>
          <w:sz w:val="24"/>
          <w:szCs w:val="24"/>
        </w:rPr>
        <w:t>Tuta</w:t>
      </w:r>
      <w:proofErr w:type="spellEnd"/>
      <w:r w:rsidR="00DF7215" w:rsidRPr="00022AF7">
        <w:rPr>
          <w:rFonts w:ascii="Arial" w:hAnsi="Arial" w:cs="Arial"/>
          <w:i/>
          <w:iCs/>
          <w:color w:val="000000"/>
          <w:sz w:val="24"/>
          <w:szCs w:val="24"/>
        </w:rPr>
        <w:t xml:space="preserve"> </w:t>
      </w:r>
      <w:proofErr w:type="spellStart"/>
      <w:r w:rsidR="00DF7215" w:rsidRPr="00022AF7">
        <w:rPr>
          <w:rFonts w:ascii="Arial" w:hAnsi="Arial" w:cs="Arial"/>
          <w:i/>
          <w:iCs/>
          <w:color w:val="000000"/>
          <w:sz w:val="24"/>
          <w:szCs w:val="24"/>
        </w:rPr>
        <w:t>absoluta</w:t>
      </w:r>
      <w:proofErr w:type="spellEnd"/>
      <w:r w:rsidR="00DF7215" w:rsidRPr="00022AF7">
        <w:rPr>
          <w:rFonts w:ascii="Arial" w:hAnsi="Arial" w:cs="Arial"/>
          <w:color w:val="000000"/>
          <w:sz w:val="24"/>
          <w:szCs w:val="24"/>
        </w:rPr>
        <w:t xml:space="preserve">) </w:t>
      </w:r>
      <w:r w:rsidRPr="00022AF7">
        <w:rPr>
          <w:rFonts w:ascii="Arial" w:hAnsi="Arial" w:cs="Arial"/>
          <w:color w:val="000000"/>
          <w:sz w:val="24"/>
          <w:szCs w:val="24"/>
        </w:rPr>
        <w:t xml:space="preserve">in mainland Southeast Asia” </w:t>
      </w:r>
      <w:r w:rsidR="00CF23B8">
        <w:rPr>
          <w:rFonts w:ascii="Arial" w:hAnsi="Arial" w:cs="Arial"/>
          <w:color w:val="000000"/>
          <w:sz w:val="24"/>
          <w:szCs w:val="24"/>
        </w:rPr>
        <w:t xml:space="preserve">which </w:t>
      </w:r>
      <w:r w:rsidR="00EB4F47" w:rsidRPr="00022AF7">
        <w:rPr>
          <w:rFonts w:ascii="Arial" w:hAnsi="Arial" w:cs="Arial"/>
          <w:color w:val="000000"/>
          <w:sz w:val="24"/>
          <w:szCs w:val="24"/>
        </w:rPr>
        <w:t xml:space="preserve">was funded by the Japan ASEAN Integration Fund </w:t>
      </w:r>
      <w:r w:rsidR="00CF23B8">
        <w:rPr>
          <w:rFonts w:ascii="Arial" w:hAnsi="Arial" w:cs="Arial"/>
          <w:color w:val="000000"/>
          <w:sz w:val="24"/>
          <w:szCs w:val="24"/>
        </w:rPr>
        <w:t xml:space="preserve">(JAIF). Project </w:t>
      </w:r>
      <w:r w:rsidR="00EB4F47" w:rsidRPr="00022AF7">
        <w:rPr>
          <w:rFonts w:ascii="Arial" w:hAnsi="Arial" w:cs="Arial"/>
          <w:color w:val="000000"/>
          <w:sz w:val="24"/>
          <w:szCs w:val="24"/>
        </w:rPr>
        <w:t xml:space="preserve">commenced on 1 May 2021 and </w:t>
      </w:r>
      <w:r w:rsidR="00CF23B8">
        <w:rPr>
          <w:rFonts w:ascii="Arial" w:hAnsi="Arial" w:cs="Arial"/>
          <w:color w:val="000000"/>
          <w:sz w:val="24"/>
          <w:szCs w:val="24"/>
        </w:rPr>
        <w:t xml:space="preserve">was </w:t>
      </w:r>
      <w:r w:rsidR="00EB4F47" w:rsidRPr="00022AF7">
        <w:rPr>
          <w:rFonts w:ascii="Arial" w:hAnsi="Arial" w:cs="Arial"/>
          <w:color w:val="000000"/>
          <w:sz w:val="24"/>
          <w:szCs w:val="24"/>
        </w:rPr>
        <w:t>completed on 31 Mar 2023.</w:t>
      </w:r>
      <w:r w:rsidR="007F54AC">
        <w:rPr>
          <w:rFonts w:ascii="Arial" w:hAnsi="Arial" w:cs="Arial"/>
          <w:color w:val="000000"/>
          <w:sz w:val="24"/>
          <w:szCs w:val="24"/>
        </w:rPr>
        <w:t xml:space="preserve"> Her presentation appears </w:t>
      </w:r>
      <w:r w:rsidR="007B4654">
        <w:rPr>
          <w:rFonts w:ascii="Arial" w:hAnsi="Arial" w:cs="Arial"/>
          <w:color w:val="000000"/>
          <w:sz w:val="24"/>
          <w:szCs w:val="24"/>
        </w:rPr>
        <w:t>as</w:t>
      </w:r>
      <w:r w:rsidR="007F54AC">
        <w:rPr>
          <w:rFonts w:ascii="Arial" w:hAnsi="Arial" w:cs="Arial"/>
          <w:color w:val="000000"/>
          <w:sz w:val="24"/>
          <w:szCs w:val="24"/>
        </w:rPr>
        <w:t xml:space="preserve"> ANNEX 3.</w:t>
      </w:r>
    </w:p>
    <w:p w14:paraId="3D1FF8A2" w14:textId="77777777" w:rsidR="00EB4F47" w:rsidRPr="00EB4F47" w:rsidRDefault="00EB4F47" w:rsidP="00EB4F47">
      <w:pPr>
        <w:pStyle w:val="ListParagraph"/>
        <w:rPr>
          <w:rFonts w:ascii="Arial" w:hAnsi="Arial" w:cs="Arial"/>
          <w:color w:val="000000"/>
          <w:sz w:val="24"/>
          <w:szCs w:val="24"/>
        </w:rPr>
      </w:pPr>
    </w:p>
    <w:p w14:paraId="1177D480" w14:textId="4EA95CED" w:rsidR="00EB4F47" w:rsidRDefault="00EB4F47" w:rsidP="00891B88">
      <w:pPr>
        <w:pStyle w:val="ListParagraph"/>
        <w:numPr>
          <w:ilvl w:val="0"/>
          <w:numId w:val="10"/>
        </w:numPr>
        <w:jc w:val="both"/>
        <w:rPr>
          <w:rFonts w:ascii="Arial" w:hAnsi="Arial" w:cs="Arial"/>
          <w:color w:val="000000"/>
          <w:sz w:val="24"/>
          <w:szCs w:val="24"/>
        </w:rPr>
      </w:pPr>
      <w:r>
        <w:rPr>
          <w:rFonts w:ascii="Arial" w:hAnsi="Arial" w:cs="Arial"/>
          <w:color w:val="000000"/>
          <w:sz w:val="24"/>
          <w:szCs w:val="24"/>
        </w:rPr>
        <w:t>The Meeting noted the results of the project:</w:t>
      </w:r>
    </w:p>
    <w:p w14:paraId="4FF09D6D" w14:textId="39CEEA47" w:rsidR="00EB4F47" w:rsidRDefault="002129B1" w:rsidP="009828D9">
      <w:pPr>
        <w:pStyle w:val="ListParagraph"/>
        <w:numPr>
          <w:ilvl w:val="1"/>
          <w:numId w:val="10"/>
        </w:numPr>
        <w:jc w:val="both"/>
        <w:rPr>
          <w:rFonts w:ascii="Arial" w:hAnsi="Arial" w:cs="Arial"/>
          <w:color w:val="000000"/>
          <w:sz w:val="24"/>
          <w:szCs w:val="24"/>
        </w:rPr>
      </w:pPr>
      <w:r w:rsidRPr="00EB4F47">
        <w:rPr>
          <w:rFonts w:ascii="Arial" w:hAnsi="Arial" w:cs="Arial"/>
          <w:color w:val="000000"/>
          <w:sz w:val="24"/>
          <w:szCs w:val="24"/>
        </w:rPr>
        <w:t>Two-week</w:t>
      </w:r>
      <w:r w:rsidR="00EB4F47" w:rsidRPr="00EB4F47">
        <w:rPr>
          <w:rFonts w:ascii="Arial" w:hAnsi="Arial" w:cs="Arial"/>
          <w:color w:val="000000"/>
          <w:sz w:val="24"/>
          <w:szCs w:val="24"/>
        </w:rPr>
        <w:t xml:space="preserve"> training was conducted in </w:t>
      </w:r>
      <w:proofErr w:type="spellStart"/>
      <w:r w:rsidR="00EB4F47" w:rsidRPr="00EB4F47">
        <w:rPr>
          <w:rFonts w:ascii="Arial" w:hAnsi="Arial" w:cs="Arial"/>
          <w:color w:val="000000"/>
          <w:sz w:val="24"/>
          <w:szCs w:val="24"/>
        </w:rPr>
        <w:t>WorldVeg’s</w:t>
      </w:r>
      <w:proofErr w:type="spellEnd"/>
      <w:r w:rsidR="00EB4F47" w:rsidRPr="00EB4F47">
        <w:rPr>
          <w:rFonts w:ascii="Arial" w:hAnsi="Arial" w:cs="Arial"/>
          <w:color w:val="000000"/>
          <w:sz w:val="24"/>
          <w:szCs w:val="24"/>
        </w:rPr>
        <w:t xml:space="preserve"> East and Southeast Asia's Research and Training Station at </w:t>
      </w:r>
      <w:proofErr w:type="spellStart"/>
      <w:r w:rsidR="00EB4F47" w:rsidRPr="00EB4F47">
        <w:rPr>
          <w:rFonts w:ascii="Arial" w:hAnsi="Arial" w:cs="Arial"/>
          <w:color w:val="000000"/>
          <w:sz w:val="24"/>
          <w:szCs w:val="24"/>
        </w:rPr>
        <w:t>Kasetsart</w:t>
      </w:r>
      <w:proofErr w:type="spellEnd"/>
      <w:r w:rsidR="00EB4F47" w:rsidRPr="00EB4F47">
        <w:rPr>
          <w:rFonts w:ascii="Arial" w:hAnsi="Arial" w:cs="Arial"/>
          <w:color w:val="000000"/>
          <w:sz w:val="24"/>
          <w:szCs w:val="24"/>
        </w:rPr>
        <w:t xml:space="preserve"> University, Kamphaeng Saen, Thailand, 4 –17</w:t>
      </w:r>
      <w:r w:rsidR="00CF23B8">
        <w:rPr>
          <w:rFonts w:ascii="Arial" w:hAnsi="Arial" w:cs="Arial"/>
          <w:color w:val="000000"/>
          <w:sz w:val="24"/>
          <w:szCs w:val="24"/>
        </w:rPr>
        <w:t xml:space="preserve"> </w:t>
      </w:r>
      <w:proofErr w:type="gramStart"/>
      <w:r w:rsidR="00CF23B8" w:rsidRPr="00EB4F47">
        <w:rPr>
          <w:rFonts w:ascii="Arial" w:hAnsi="Arial" w:cs="Arial"/>
          <w:color w:val="000000"/>
          <w:sz w:val="24"/>
          <w:szCs w:val="24"/>
        </w:rPr>
        <w:t>December</w:t>
      </w:r>
      <w:r w:rsidR="00EB4F47" w:rsidRPr="00EB4F47">
        <w:rPr>
          <w:rFonts w:ascii="Arial" w:hAnsi="Arial" w:cs="Arial"/>
          <w:color w:val="000000"/>
          <w:sz w:val="24"/>
          <w:szCs w:val="24"/>
        </w:rPr>
        <w:t>,</w:t>
      </w:r>
      <w:proofErr w:type="gramEnd"/>
      <w:r w:rsidR="00EB4F47" w:rsidRPr="00EB4F47">
        <w:rPr>
          <w:rFonts w:ascii="Arial" w:hAnsi="Arial" w:cs="Arial"/>
          <w:color w:val="000000"/>
          <w:sz w:val="24"/>
          <w:szCs w:val="24"/>
        </w:rPr>
        <w:t xml:space="preserve"> 2022. A total of 27 participants from the ten ASEAN countries (Brunei Darussalam, Cambodia, Indonesia, Lao PDR, Malaysia, Myanmar, Philippines, Singapore, Thailand, and Vietnam)</w:t>
      </w:r>
      <w:r w:rsidR="00EB4F47">
        <w:rPr>
          <w:rFonts w:ascii="Arial" w:hAnsi="Arial" w:cs="Arial"/>
          <w:color w:val="000000"/>
          <w:sz w:val="24"/>
          <w:szCs w:val="24"/>
        </w:rPr>
        <w:t xml:space="preserve"> attended the training.</w:t>
      </w:r>
    </w:p>
    <w:p w14:paraId="7A29A6CC" w14:textId="2FCDBC2B" w:rsidR="00EB4F47" w:rsidRDefault="00EB4F47">
      <w:pPr>
        <w:pStyle w:val="ListParagraph"/>
        <w:numPr>
          <w:ilvl w:val="1"/>
          <w:numId w:val="10"/>
        </w:numPr>
        <w:jc w:val="both"/>
        <w:rPr>
          <w:rFonts w:ascii="Arial" w:hAnsi="Arial" w:cs="Arial"/>
          <w:color w:val="000000"/>
          <w:sz w:val="24"/>
          <w:szCs w:val="24"/>
        </w:rPr>
      </w:pPr>
      <w:r w:rsidRPr="00181929">
        <w:rPr>
          <w:rFonts w:ascii="Arial" w:hAnsi="Arial" w:cs="Arial"/>
          <w:color w:val="000000"/>
          <w:sz w:val="24"/>
          <w:szCs w:val="24"/>
        </w:rPr>
        <w:t xml:space="preserve">The training provided participants with strategies to recognize </w:t>
      </w:r>
      <w:proofErr w:type="spellStart"/>
      <w:r w:rsidR="00D22C24" w:rsidRPr="00181929">
        <w:rPr>
          <w:rFonts w:ascii="Arial" w:hAnsi="Arial" w:cs="Arial"/>
          <w:i/>
          <w:iCs/>
          <w:color w:val="000000"/>
          <w:sz w:val="24"/>
          <w:szCs w:val="24"/>
        </w:rPr>
        <w:t>Phthorimaea</w:t>
      </w:r>
      <w:proofErr w:type="spellEnd"/>
      <w:r w:rsidR="00D22C24" w:rsidRPr="00181929">
        <w:rPr>
          <w:rFonts w:ascii="Arial" w:hAnsi="Arial" w:cs="Arial"/>
          <w:i/>
          <w:iCs/>
          <w:color w:val="000000"/>
          <w:sz w:val="24"/>
          <w:szCs w:val="24"/>
        </w:rPr>
        <w:t xml:space="preserve"> </w:t>
      </w:r>
      <w:proofErr w:type="spellStart"/>
      <w:r w:rsidR="00D22C24" w:rsidRPr="00181929">
        <w:rPr>
          <w:rFonts w:ascii="Arial" w:hAnsi="Arial" w:cs="Arial"/>
          <w:i/>
          <w:iCs/>
          <w:color w:val="000000"/>
          <w:sz w:val="24"/>
          <w:szCs w:val="24"/>
        </w:rPr>
        <w:t>absoluta</w:t>
      </w:r>
      <w:proofErr w:type="spellEnd"/>
      <w:r w:rsidRPr="00181929">
        <w:rPr>
          <w:rFonts w:ascii="Arial" w:hAnsi="Arial" w:cs="Arial"/>
          <w:color w:val="000000"/>
          <w:sz w:val="24"/>
          <w:szCs w:val="24"/>
        </w:rPr>
        <w:t xml:space="preserve">, the importance of a proper phytosanitary process, sampling, inspection, monitoring, identification of main pathways for invasion, and </w:t>
      </w:r>
      <w:r w:rsidRPr="00181929">
        <w:rPr>
          <w:rFonts w:ascii="Arial" w:hAnsi="Arial" w:cs="Arial"/>
          <w:color w:val="000000"/>
          <w:sz w:val="24"/>
          <w:szCs w:val="24"/>
        </w:rPr>
        <w:lastRenderedPageBreak/>
        <w:t>management strategies after the pest arrival.</w:t>
      </w:r>
      <w:r w:rsidR="008B49E6">
        <w:rPr>
          <w:rFonts w:ascii="Arial" w:hAnsi="Arial" w:cs="Arial"/>
          <w:color w:val="000000"/>
          <w:sz w:val="24"/>
          <w:szCs w:val="24"/>
        </w:rPr>
        <w:t xml:space="preserve"> </w:t>
      </w:r>
      <w:r w:rsidR="00181929">
        <w:rPr>
          <w:rFonts w:ascii="Arial" w:hAnsi="Arial" w:cs="Arial"/>
          <w:color w:val="000000"/>
          <w:sz w:val="24"/>
          <w:szCs w:val="24"/>
        </w:rPr>
        <w:t>A r</w:t>
      </w:r>
      <w:r w:rsidR="00181929" w:rsidRPr="00DF7215">
        <w:rPr>
          <w:rFonts w:ascii="Arial" w:hAnsi="Arial" w:cs="Arial"/>
          <w:color w:val="000000"/>
          <w:sz w:val="24"/>
          <w:szCs w:val="24"/>
        </w:rPr>
        <w:t>isk assessment was conducted for each AMS through conducting survey with participants of the training program, and it provided baseline information for the development of the phytosanitary surveillance protocol for each country</w:t>
      </w:r>
      <w:r w:rsidR="00181929">
        <w:rPr>
          <w:rFonts w:ascii="Arial" w:hAnsi="Arial" w:cs="Arial"/>
          <w:color w:val="000000"/>
          <w:sz w:val="24"/>
          <w:szCs w:val="24"/>
        </w:rPr>
        <w:t>.</w:t>
      </w:r>
    </w:p>
    <w:p w14:paraId="63245355" w14:textId="77777777" w:rsidR="009A5B7C" w:rsidRPr="009A5B7C" w:rsidRDefault="009A5B7C" w:rsidP="009A5B7C">
      <w:pPr>
        <w:ind w:left="720"/>
        <w:jc w:val="both"/>
        <w:rPr>
          <w:rFonts w:ascii="Arial" w:hAnsi="Arial" w:cs="Arial"/>
          <w:color w:val="000000"/>
          <w:sz w:val="24"/>
          <w:szCs w:val="24"/>
        </w:rPr>
      </w:pPr>
    </w:p>
    <w:p w14:paraId="62B10FD6" w14:textId="51CFDE8B" w:rsidR="00F835A8" w:rsidRPr="009A5B7C" w:rsidRDefault="00022AF7" w:rsidP="009A5B7C">
      <w:pPr>
        <w:pStyle w:val="ListParagraph"/>
        <w:numPr>
          <w:ilvl w:val="0"/>
          <w:numId w:val="10"/>
        </w:numPr>
        <w:jc w:val="both"/>
        <w:rPr>
          <w:rFonts w:ascii="Arial" w:hAnsi="Arial" w:cs="Arial"/>
          <w:color w:val="000000"/>
          <w:sz w:val="24"/>
          <w:szCs w:val="24"/>
        </w:rPr>
      </w:pPr>
      <w:r>
        <w:rPr>
          <w:rFonts w:ascii="Arial" w:hAnsi="Arial" w:cs="Arial"/>
          <w:color w:val="000000"/>
          <w:sz w:val="24"/>
          <w:szCs w:val="24"/>
        </w:rPr>
        <w:t xml:space="preserve">The Meeting noted </w:t>
      </w:r>
      <w:r w:rsidR="00AC044A">
        <w:rPr>
          <w:rFonts w:ascii="Arial" w:hAnsi="Arial" w:cs="Arial"/>
          <w:color w:val="000000"/>
          <w:sz w:val="24"/>
          <w:szCs w:val="24"/>
        </w:rPr>
        <w:t xml:space="preserve">that </w:t>
      </w:r>
      <w:proofErr w:type="spellStart"/>
      <w:r w:rsidR="00AC044A">
        <w:rPr>
          <w:rFonts w:ascii="Arial" w:hAnsi="Arial" w:cs="Arial"/>
          <w:color w:val="000000"/>
          <w:sz w:val="24"/>
          <w:szCs w:val="24"/>
        </w:rPr>
        <w:t>WorldVeg</w:t>
      </w:r>
      <w:proofErr w:type="spellEnd"/>
      <w:r w:rsidR="00181929">
        <w:rPr>
          <w:rFonts w:ascii="Arial" w:hAnsi="Arial" w:cs="Arial"/>
          <w:color w:val="000000"/>
          <w:sz w:val="24"/>
          <w:szCs w:val="24"/>
        </w:rPr>
        <w:t xml:space="preserve"> had submitted the final report to ASEC in </w:t>
      </w:r>
      <w:r w:rsidR="00AC044A">
        <w:rPr>
          <w:rFonts w:ascii="Arial" w:hAnsi="Arial" w:cs="Arial"/>
          <w:color w:val="000000"/>
          <w:sz w:val="24"/>
          <w:szCs w:val="24"/>
        </w:rPr>
        <w:t>April 2023</w:t>
      </w:r>
      <w:r w:rsidR="00293AD9">
        <w:rPr>
          <w:rFonts w:ascii="Arial" w:hAnsi="Arial" w:cs="Arial"/>
          <w:color w:val="000000"/>
          <w:sz w:val="24"/>
          <w:szCs w:val="24"/>
        </w:rPr>
        <w:t xml:space="preserve"> </w:t>
      </w:r>
      <w:r w:rsidR="00181929">
        <w:rPr>
          <w:rFonts w:ascii="Arial" w:hAnsi="Arial" w:cs="Arial"/>
          <w:color w:val="000000"/>
          <w:sz w:val="24"/>
          <w:szCs w:val="24"/>
        </w:rPr>
        <w:t>for consideration.</w:t>
      </w:r>
    </w:p>
    <w:p w14:paraId="42F3059F" w14:textId="77777777" w:rsidR="006E3511" w:rsidRPr="006E3511" w:rsidRDefault="006E3511" w:rsidP="00F835A8">
      <w:pPr>
        <w:jc w:val="both"/>
        <w:rPr>
          <w:rFonts w:ascii="Arial" w:hAnsi="Arial" w:cs="Arial"/>
          <w:color w:val="000000"/>
          <w:sz w:val="24"/>
          <w:szCs w:val="24"/>
        </w:rPr>
      </w:pPr>
    </w:p>
    <w:bookmarkEnd w:id="0"/>
    <w:p w14:paraId="60A62E9C" w14:textId="5D163659" w:rsidR="00B25DB3" w:rsidRDefault="00B25DB3" w:rsidP="00891B88">
      <w:pPr>
        <w:jc w:val="both"/>
        <w:rPr>
          <w:rFonts w:ascii="Arial" w:hAnsi="Arial" w:cs="Arial"/>
          <w:b/>
          <w:i/>
          <w:color w:val="000000"/>
          <w:sz w:val="24"/>
          <w:szCs w:val="24"/>
        </w:rPr>
      </w:pPr>
      <w:r w:rsidRPr="008115A4">
        <w:rPr>
          <w:rFonts w:ascii="Arial" w:hAnsi="Arial" w:cs="Arial"/>
          <w:b/>
          <w:i/>
          <w:color w:val="000000"/>
          <w:sz w:val="24"/>
          <w:szCs w:val="24"/>
        </w:rPr>
        <w:t>Agenda 3.</w:t>
      </w:r>
      <w:r>
        <w:rPr>
          <w:rFonts w:ascii="Arial" w:hAnsi="Arial" w:cs="Arial"/>
          <w:b/>
          <w:i/>
          <w:color w:val="000000"/>
          <w:sz w:val="24"/>
          <w:szCs w:val="24"/>
        </w:rPr>
        <w:t>2</w:t>
      </w:r>
      <w:r w:rsidR="00CD3CA5">
        <w:rPr>
          <w:rFonts w:ascii="Arial" w:hAnsi="Arial" w:cs="Arial"/>
          <w:b/>
          <w:i/>
          <w:color w:val="000000"/>
          <w:sz w:val="24"/>
          <w:szCs w:val="24"/>
        </w:rPr>
        <w:t>:</w:t>
      </w:r>
      <w:r w:rsidRPr="008115A4">
        <w:rPr>
          <w:rFonts w:ascii="Arial" w:hAnsi="Arial" w:cs="Arial"/>
          <w:b/>
          <w:i/>
          <w:color w:val="000000"/>
          <w:sz w:val="24"/>
          <w:szCs w:val="24"/>
        </w:rPr>
        <w:tab/>
      </w:r>
      <w:r w:rsidR="00CD3CA5" w:rsidRPr="00CD3CA5">
        <w:rPr>
          <w:rFonts w:ascii="Arial" w:hAnsi="Arial" w:cs="Arial"/>
          <w:b/>
          <w:i/>
          <w:color w:val="000000"/>
          <w:sz w:val="24"/>
          <w:szCs w:val="24"/>
        </w:rPr>
        <w:t>Update on other AARNET project proposals by AARNET Secretariat</w:t>
      </w:r>
    </w:p>
    <w:p w14:paraId="382FEDDE" w14:textId="21C528F4" w:rsidR="00A1280D" w:rsidRDefault="00A1280D" w:rsidP="00891B88">
      <w:pPr>
        <w:jc w:val="both"/>
        <w:rPr>
          <w:rFonts w:ascii="Arial" w:hAnsi="Arial" w:cs="Arial"/>
          <w:b/>
          <w:i/>
          <w:color w:val="000000"/>
          <w:sz w:val="24"/>
          <w:szCs w:val="24"/>
        </w:rPr>
      </w:pPr>
    </w:p>
    <w:p w14:paraId="42484697" w14:textId="14D6EE63" w:rsidR="0067473C" w:rsidRPr="001B2704" w:rsidRDefault="0067473C" w:rsidP="0067473C">
      <w:pPr>
        <w:pStyle w:val="ListParagraph"/>
        <w:numPr>
          <w:ilvl w:val="0"/>
          <w:numId w:val="10"/>
        </w:numPr>
        <w:jc w:val="both"/>
        <w:rPr>
          <w:rFonts w:ascii="Arial" w:hAnsi="Arial" w:cs="Arial"/>
          <w:color w:val="000000"/>
          <w:sz w:val="24"/>
          <w:szCs w:val="24"/>
          <w:lang w:val="en-SG"/>
        </w:rPr>
      </w:pPr>
      <w:r w:rsidRPr="0067473C">
        <w:rPr>
          <w:rFonts w:ascii="Arial" w:hAnsi="Arial" w:cs="Arial"/>
          <w:color w:val="000000"/>
          <w:sz w:val="24"/>
          <w:szCs w:val="24"/>
        </w:rPr>
        <w:t xml:space="preserve">Ms Chia Siok Hiang, AARNET Secretariat, </w:t>
      </w:r>
      <w:r w:rsidR="007748A7">
        <w:rPr>
          <w:rFonts w:ascii="Arial" w:hAnsi="Arial" w:cs="Arial"/>
          <w:color w:val="000000"/>
          <w:sz w:val="24"/>
          <w:szCs w:val="24"/>
        </w:rPr>
        <w:t>updated that</w:t>
      </w:r>
      <w:r w:rsidRPr="0067473C">
        <w:rPr>
          <w:rFonts w:ascii="Arial" w:hAnsi="Arial" w:cs="Arial"/>
          <w:color w:val="000000"/>
          <w:sz w:val="24"/>
          <w:szCs w:val="24"/>
        </w:rPr>
        <w:t xml:space="preserve"> ASEAN Secretariat (ASEC) </w:t>
      </w:r>
      <w:r w:rsidR="007748A7">
        <w:rPr>
          <w:rFonts w:ascii="Arial" w:hAnsi="Arial" w:cs="Arial"/>
          <w:color w:val="000000"/>
          <w:sz w:val="24"/>
          <w:szCs w:val="24"/>
        </w:rPr>
        <w:t xml:space="preserve">was informed </w:t>
      </w:r>
      <w:r w:rsidRPr="0067473C">
        <w:rPr>
          <w:rFonts w:ascii="Arial" w:hAnsi="Arial" w:cs="Arial"/>
          <w:color w:val="000000"/>
          <w:sz w:val="24"/>
          <w:szCs w:val="24"/>
        </w:rPr>
        <w:t xml:space="preserve">on </w:t>
      </w:r>
      <w:r w:rsidR="007748A7">
        <w:rPr>
          <w:rFonts w:ascii="Arial" w:hAnsi="Arial" w:cs="Arial"/>
          <w:color w:val="000000"/>
          <w:sz w:val="24"/>
          <w:szCs w:val="24"/>
        </w:rPr>
        <w:t>AARNET’s</w:t>
      </w:r>
      <w:r w:rsidR="007748A7" w:rsidRPr="0067473C">
        <w:rPr>
          <w:rFonts w:ascii="Arial" w:hAnsi="Arial" w:cs="Arial"/>
          <w:color w:val="000000"/>
          <w:sz w:val="24"/>
          <w:szCs w:val="24"/>
        </w:rPr>
        <w:t xml:space="preserve"> </w:t>
      </w:r>
      <w:r w:rsidRPr="0067473C">
        <w:rPr>
          <w:rFonts w:ascii="Arial" w:hAnsi="Arial" w:cs="Arial"/>
          <w:color w:val="000000"/>
          <w:sz w:val="24"/>
          <w:szCs w:val="24"/>
        </w:rPr>
        <w:t xml:space="preserve">decision </w:t>
      </w:r>
      <w:r w:rsidR="007748A7">
        <w:rPr>
          <w:rFonts w:ascii="Arial" w:hAnsi="Arial" w:cs="Arial"/>
          <w:color w:val="000000"/>
          <w:sz w:val="24"/>
          <w:szCs w:val="24"/>
        </w:rPr>
        <w:t xml:space="preserve">to continue with three proposals </w:t>
      </w:r>
      <w:r w:rsidRPr="0067473C">
        <w:rPr>
          <w:rFonts w:ascii="Arial" w:hAnsi="Arial" w:cs="Arial"/>
          <w:color w:val="000000"/>
          <w:sz w:val="24"/>
          <w:szCs w:val="24"/>
        </w:rPr>
        <w:t>and continued to seek ASEC’s assistance to source for possible funding opportunities for these proposals.</w:t>
      </w:r>
      <w:r w:rsidR="007748A7">
        <w:rPr>
          <w:rFonts w:ascii="Arial" w:hAnsi="Arial" w:cs="Arial"/>
          <w:color w:val="000000"/>
          <w:sz w:val="24"/>
          <w:szCs w:val="24"/>
        </w:rPr>
        <w:t xml:space="preserve"> Her presentation appears </w:t>
      </w:r>
      <w:r w:rsidR="007B4654">
        <w:rPr>
          <w:rFonts w:ascii="Arial" w:hAnsi="Arial" w:cs="Arial"/>
          <w:color w:val="000000"/>
          <w:sz w:val="24"/>
          <w:szCs w:val="24"/>
        </w:rPr>
        <w:t>as</w:t>
      </w:r>
      <w:r w:rsidR="007748A7">
        <w:rPr>
          <w:rFonts w:ascii="Arial" w:hAnsi="Arial" w:cs="Arial"/>
          <w:color w:val="000000"/>
          <w:sz w:val="24"/>
          <w:szCs w:val="24"/>
        </w:rPr>
        <w:t xml:space="preserve"> </w:t>
      </w:r>
      <w:r w:rsidR="00262F39">
        <w:rPr>
          <w:rFonts w:ascii="Arial" w:hAnsi="Arial" w:cs="Arial"/>
          <w:color w:val="000000"/>
          <w:sz w:val="24"/>
          <w:szCs w:val="24"/>
        </w:rPr>
        <w:t>ANNEX 4</w:t>
      </w:r>
      <w:r w:rsidR="007748A7">
        <w:rPr>
          <w:rFonts w:ascii="Arial" w:hAnsi="Arial" w:cs="Arial"/>
          <w:color w:val="000000"/>
          <w:sz w:val="24"/>
          <w:szCs w:val="24"/>
        </w:rPr>
        <w:t>.</w:t>
      </w:r>
    </w:p>
    <w:p w14:paraId="3BA1FDBE" w14:textId="77777777" w:rsidR="001B2704" w:rsidRPr="001B2704" w:rsidRDefault="001B2704" w:rsidP="001B2704">
      <w:pPr>
        <w:pStyle w:val="ListParagraph"/>
        <w:jc w:val="both"/>
        <w:rPr>
          <w:rFonts w:ascii="Arial" w:hAnsi="Arial" w:cs="Arial"/>
          <w:color w:val="000000"/>
          <w:sz w:val="24"/>
          <w:szCs w:val="24"/>
          <w:lang w:val="en-SG"/>
        </w:rPr>
      </w:pPr>
    </w:p>
    <w:p w14:paraId="55B24F01" w14:textId="77777777" w:rsidR="001B2704" w:rsidRPr="001B2704" w:rsidRDefault="001B2704" w:rsidP="001B2704">
      <w:pPr>
        <w:pStyle w:val="ListParagraph"/>
        <w:numPr>
          <w:ilvl w:val="0"/>
          <w:numId w:val="10"/>
        </w:numPr>
        <w:jc w:val="both"/>
        <w:rPr>
          <w:rFonts w:ascii="Arial" w:hAnsi="Arial" w:cs="Arial"/>
          <w:color w:val="000000"/>
          <w:sz w:val="24"/>
          <w:szCs w:val="24"/>
          <w:lang w:val="en-SG"/>
        </w:rPr>
      </w:pPr>
      <w:r>
        <w:rPr>
          <w:rFonts w:ascii="Arial" w:hAnsi="Arial" w:cs="Arial"/>
          <w:color w:val="000000"/>
          <w:sz w:val="24"/>
          <w:szCs w:val="24"/>
        </w:rPr>
        <w:t>The Meeting noted the following updates:</w:t>
      </w:r>
    </w:p>
    <w:p w14:paraId="59ED0D4B" w14:textId="77777777" w:rsidR="0067473C" w:rsidRDefault="0067473C" w:rsidP="0067473C">
      <w:pPr>
        <w:pStyle w:val="ListParagraph"/>
        <w:jc w:val="both"/>
        <w:rPr>
          <w:rFonts w:ascii="Arial" w:hAnsi="Arial" w:cs="Arial"/>
          <w:color w:val="000000"/>
          <w:sz w:val="24"/>
          <w:szCs w:val="24"/>
        </w:rPr>
      </w:pPr>
    </w:p>
    <w:p w14:paraId="127454DD" w14:textId="12C709BA" w:rsidR="0047536E" w:rsidRDefault="00A1280D" w:rsidP="001B2704">
      <w:pPr>
        <w:pStyle w:val="ListParagraph"/>
        <w:numPr>
          <w:ilvl w:val="1"/>
          <w:numId w:val="10"/>
        </w:numPr>
        <w:jc w:val="both"/>
        <w:rPr>
          <w:rFonts w:ascii="Arial" w:hAnsi="Arial" w:cs="Arial"/>
          <w:color w:val="000000"/>
          <w:sz w:val="24"/>
          <w:szCs w:val="24"/>
        </w:rPr>
      </w:pPr>
      <w:r>
        <w:rPr>
          <w:rFonts w:ascii="Arial" w:hAnsi="Arial" w:cs="Arial"/>
          <w:color w:val="000000"/>
          <w:sz w:val="24"/>
          <w:szCs w:val="24"/>
        </w:rPr>
        <w:t>For project proposal titled “</w:t>
      </w:r>
      <w:r w:rsidRPr="00A1280D">
        <w:rPr>
          <w:rFonts w:ascii="Arial" w:hAnsi="Arial" w:cs="Arial"/>
          <w:color w:val="000000"/>
          <w:sz w:val="24"/>
          <w:szCs w:val="24"/>
        </w:rPr>
        <w:t>Going wild in finding insect-pest resistance for tomato breeding in Southeast Asia</w:t>
      </w:r>
      <w:r>
        <w:rPr>
          <w:rFonts w:ascii="Arial" w:hAnsi="Arial" w:cs="Arial"/>
          <w:color w:val="000000"/>
          <w:sz w:val="24"/>
          <w:szCs w:val="24"/>
        </w:rPr>
        <w:t xml:space="preserve">”, </w:t>
      </w:r>
      <w:r w:rsidR="0047536E">
        <w:rPr>
          <w:rFonts w:ascii="Arial" w:hAnsi="Arial" w:cs="Arial"/>
          <w:color w:val="000000"/>
          <w:sz w:val="24"/>
          <w:szCs w:val="24"/>
        </w:rPr>
        <w:t xml:space="preserve">ASEC previously shared that the project was too </w:t>
      </w:r>
      <w:proofErr w:type="gramStart"/>
      <w:r w:rsidR="0047536E">
        <w:rPr>
          <w:rFonts w:ascii="Arial" w:hAnsi="Arial" w:cs="Arial"/>
          <w:color w:val="000000"/>
          <w:sz w:val="24"/>
          <w:szCs w:val="24"/>
        </w:rPr>
        <w:t>similar to</w:t>
      </w:r>
      <w:proofErr w:type="gramEnd"/>
      <w:r w:rsidR="0047536E">
        <w:rPr>
          <w:rFonts w:ascii="Arial" w:hAnsi="Arial" w:cs="Arial"/>
          <w:color w:val="000000"/>
          <w:sz w:val="24"/>
          <w:szCs w:val="24"/>
        </w:rPr>
        <w:t xml:space="preserve"> the </w:t>
      </w:r>
      <w:proofErr w:type="spellStart"/>
      <w:r w:rsidR="0047536E" w:rsidRPr="0047536E">
        <w:rPr>
          <w:rFonts w:ascii="Arial" w:hAnsi="Arial" w:cs="Arial"/>
          <w:i/>
          <w:iCs/>
          <w:color w:val="000000"/>
          <w:sz w:val="24"/>
          <w:szCs w:val="24"/>
        </w:rPr>
        <w:t>Tuta</w:t>
      </w:r>
      <w:proofErr w:type="spellEnd"/>
      <w:r w:rsidR="0047536E" w:rsidRPr="0047536E">
        <w:rPr>
          <w:rFonts w:ascii="Arial" w:hAnsi="Arial" w:cs="Arial"/>
          <w:i/>
          <w:iCs/>
          <w:color w:val="000000"/>
          <w:sz w:val="24"/>
          <w:szCs w:val="24"/>
        </w:rPr>
        <w:t xml:space="preserve"> </w:t>
      </w:r>
      <w:proofErr w:type="spellStart"/>
      <w:r w:rsidR="0047536E" w:rsidRPr="0047536E">
        <w:rPr>
          <w:rFonts w:ascii="Arial" w:hAnsi="Arial" w:cs="Arial"/>
          <w:i/>
          <w:iCs/>
          <w:color w:val="000000"/>
          <w:sz w:val="24"/>
          <w:szCs w:val="24"/>
        </w:rPr>
        <w:t>absoluta</w:t>
      </w:r>
      <w:proofErr w:type="spellEnd"/>
      <w:r w:rsidR="0047536E">
        <w:rPr>
          <w:rFonts w:ascii="Arial" w:hAnsi="Arial" w:cs="Arial"/>
          <w:color w:val="000000"/>
          <w:sz w:val="24"/>
          <w:szCs w:val="24"/>
        </w:rPr>
        <w:t xml:space="preserve"> project, and suggested </w:t>
      </w:r>
      <w:r w:rsidR="0047536E" w:rsidRPr="0047536E">
        <w:rPr>
          <w:rFonts w:ascii="Arial" w:hAnsi="Arial" w:cs="Arial"/>
          <w:color w:val="000000"/>
          <w:sz w:val="24"/>
          <w:szCs w:val="24"/>
        </w:rPr>
        <w:t xml:space="preserve">re-submitting the proposal when the </w:t>
      </w:r>
      <w:proofErr w:type="spellStart"/>
      <w:r w:rsidR="0047536E" w:rsidRPr="0047536E">
        <w:rPr>
          <w:rFonts w:ascii="Arial" w:hAnsi="Arial" w:cs="Arial"/>
          <w:i/>
          <w:iCs/>
          <w:color w:val="000000"/>
          <w:sz w:val="24"/>
          <w:szCs w:val="24"/>
        </w:rPr>
        <w:t>Tuta</w:t>
      </w:r>
      <w:proofErr w:type="spellEnd"/>
      <w:r w:rsidR="0047536E" w:rsidRPr="0047536E">
        <w:rPr>
          <w:rFonts w:ascii="Arial" w:hAnsi="Arial" w:cs="Arial"/>
          <w:i/>
          <w:iCs/>
          <w:color w:val="000000"/>
          <w:sz w:val="24"/>
          <w:szCs w:val="24"/>
        </w:rPr>
        <w:t xml:space="preserve"> </w:t>
      </w:r>
      <w:proofErr w:type="spellStart"/>
      <w:r w:rsidR="0047536E" w:rsidRPr="0047536E">
        <w:rPr>
          <w:rFonts w:ascii="Arial" w:hAnsi="Arial" w:cs="Arial"/>
          <w:i/>
          <w:iCs/>
          <w:color w:val="000000"/>
          <w:sz w:val="24"/>
          <w:szCs w:val="24"/>
        </w:rPr>
        <w:t>absoluta</w:t>
      </w:r>
      <w:proofErr w:type="spellEnd"/>
      <w:r w:rsidR="0047536E">
        <w:rPr>
          <w:rFonts w:ascii="Arial" w:hAnsi="Arial" w:cs="Arial"/>
          <w:color w:val="000000"/>
          <w:sz w:val="24"/>
          <w:szCs w:val="24"/>
        </w:rPr>
        <w:t xml:space="preserve"> </w:t>
      </w:r>
      <w:r w:rsidR="0047536E" w:rsidRPr="0047536E">
        <w:rPr>
          <w:rFonts w:ascii="Arial" w:hAnsi="Arial" w:cs="Arial"/>
          <w:color w:val="000000"/>
          <w:sz w:val="24"/>
          <w:szCs w:val="24"/>
        </w:rPr>
        <w:t>project is</w:t>
      </w:r>
      <w:r w:rsidR="0047536E">
        <w:rPr>
          <w:rFonts w:ascii="Arial" w:hAnsi="Arial" w:cs="Arial"/>
          <w:color w:val="000000"/>
          <w:sz w:val="24"/>
          <w:szCs w:val="24"/>
        </w:rPr>
        <w:t xml:space="preserve"> completed. The proposed future steps would be to either re-submit the project proposal, or to </w:t>
      </w:r>
      <w:r w:rsidR="0047536E" w:rsidRPr="0047536E">
        <w:rPr>
          <w:rFonts w:ascii="Arial" w:hAnsi="Arial" w:cs="Arial"/>
          <w:color w:val="000000"/>
          <w:sz w:val="24"/>
          <w:szCs w:val="24"/>
        </w:rPr>
        <w:t>change project focus to be explicit on breeding other traits</w:t>
      </w:r>
      <w:r w:rsidR="0047536E">
        <w:rPr>
          <w:rFonts w:ascii="Arial" w:hAnsi="Arial" w:cs="Arial"/>
          <w:color w:val="000000"/>
          <w:sz w:val="24"/>
          <w:szCs w:val="24"/>
        </w:rPr>
        <w:t>.</w:t>
      </w:r>
    </w:p>
    <w:p w14:paraId="59BFED15" w14:textId="77777777" w:rsidR="00A1280D" w:rsidRPr="0047536E" w:rsidRDefault="00A1280D" w:rsidP="0047536E">
      <w:pPr>
        <w:jc w:val="both"/>
        <w:rPr>
          <w:rFonts w:ascii="Arial" w:hAnsi="Arial" w:cs="Arial"/>
          <w:color w:val="000000"/>
          <w:sz w:val="24"/>
          <w:szCs w:val="24"/>
        </w:rPr>
      </w:pPr>
    </w:p>
    <w:p w14:paraId="3B437DC4" w14:textId="4FCB54E9" w:rsidR="00A1280D" w:rsidRDefault="00A1280D" w:rsidP="001B2704">
      <w:pPr>
        <w:pStyle w:val="ListParagraph"/>
        <w:numPr>
          <w:ilvl w:val="1"/>
          <w:numId w:val="10"/>
        </w:numPr>
        <w:jc w:val="both"/>
        <w:rPr>
          <w:rFonts w:ascii="Arial" w:hAnsi="Arial" w:cs="Arial"/>
          <w:color w:val="000000"/>
          <w:sz w:val="24"/>
          <w:szCs w:val="24"/>
        </w:rPr>
      </w:pPr>
      <w:r>
        <w:rPr>
          <w:rFonts w:ascii="Arial" w:hAnsi="Arial" w:cs="Arial"/>
          <w:color w:val="000000"/>
          <w:sz w:val="24"/>
          <w:szCs w:val="24"/>
        </w:rPr>
        <w:t>For project proposal</w:t>
      </w:r>
      <w:r w:rsidR="001B2704">
        <w:rPr>
          <w:rFonts w:ascii="Arial" w:hAnsi="Arial" w:cs="Arial"/>
          <w:color w:val="000000"/>
          <w:sz w:val="24"/>
          <w:szCs w:val="24"/>
        </w:rPr>
        <w:t>s</w:t>
      </w:r>
      <w:r>
        <w:rPr>
          <w:rFonts w:ascii="Arial" w:hAnsi="Arial" w:cs="Arial"/>
          <w:color w:val="000000"/>
          <w:sz w:val="24"/>
          <w:szCs w:val="24"/>
        </w:rPr>
        <w:t xml:space="preserve"> titled “S</w:t>
      </w:r>
      <w:r w:rsidRPr="00A1280D">
        <w:rPr>
          <w:rFonts w:ascii="Arial" w:hAnsi="Arial" w:cs="Arial"/>
          <w:color w:val="000000"/>
          <w:sz w:val="24"/>
          <w:szCs w:val="24"/>
        </w:rPr>
        <w:t xml:space="preserve">ustainable and eco-friendly protected cultivation of vegetables in </w:t>
      </w:r>
      <w:proofErr w:type="gramStart"/>
      <w:r w:rsidRPr="00A1280D">
        <w:rPr>
          <w:rFonts w:ascii="Arial" w:hAnsi="Arial" w:cs="Arial"/>
          <w:color w:val="000000"/>
          <w:sz w:val="24"/>
          <w:szCs w:val="24"/>
        </w:rPr>
        <w:t>South East</w:t>
      </w:r>
      <w:proofErr w:type="gramEnd"/>
      <w:r w:rsidRPr="00A1280D">
        <w:rPr>
          <w:rFonts w:ascii="Arial" w:hAnsi="Arial" w:cs="Arial"/>
          <w:color w:val="000000"/>
          <w:sz w:val="24"/>
          <w:szCs w:val="24"/>
        </w:rPr>
        <w:t xml:space="preserve"> Asia</w:t>
      </w:r>
      <w:r>
        <w:rPr>
          <w:rFonts w:ascii="Arial" w:hAnsi="Arial" w:cs="Arial"/>
          <w:color w:val="000000"/>
          <w:sz w:val="24"/>
          <w:szCs w:val="24"/>
        </w:rPr>
        <w:t>”</w:t>
      </w:r>
      <w:r w:rsidR="001B2704">
        <w:rPr>
          <w:rFonts w:ascii="Arial" w:hAnsi="Arial" w:cs="Arial"/>
          <w:color w:val="000000"/>
          <w:sz w:val="24"/>
          <w:szCs w:val="24"/>
        </w:rPr>
        <w:t xml:space="preserve"> and “</w:t>
      </w:r>
      <w:r w:rsidR="001B2704" w:rsidRPr="00A1280D">
        <w:rPr>
          <w:rFonts w:ascii="Arial" w:hAnsi="Arial" w:cs="Arial"/>
          <w:color w:val="000000"/>
          <w:sz w:val="24"/>
          <w:szCs w:val="24"/>
        </w:rPr>
        <w:t>Promoting biocontrol-based integrated pest management strategies for safer vegetables in the ASEAN countries</w:t>
      </w:r>
      <w:r w:rsidR="001B2704">
        <w:rPr>
          <w:rFonts w:ascii="Arial" w:hAnsi="Arial" w:cs="Arial"/>
          <w:color w:val="000000"/>
          <w:sz w:val="24"/>
          <w:szCs w:val="24"/>
        </w:rPr>
        <w:t>”</w:t>
      </w:r>
      <w:r>
        <w:rPr>
          <w:rFonts w:ascii="Arial" w:hAnsi="Arial" w:cs="Arial"/>
          <w:color w:val="000000"/>
          <w:sz w:val="24"/>
          <w:szCs w:val="24"/>
        </w:rPr>
        <w:t xml:space="preserve">, </w:t>
      </w:r>
      <w:r w:rsidR="00915728" w:rsidRPr="00915728">
        <w:rPr>
          <w:rFonts w:ascii="Arial" w:hAnsi="Arial" w:cs="Arial"/>
          <w:color w:val="000000"/>
          <w:sz w:val="24"/>
          <w:szCs w:val="24"/>
        </w:rPr>
        <w:t xml:space="preserve">ASEC </w:t>
      </w:r>
      <w:r w:rsidR="007748A7">
        <w:rPr>
          <w:rFonts w:ascii="Arial" w:hAnsi="Arial" w:cs="Arial"/>
          <w:color w:val="000000"/>
          <w:sz w:val="24"/>
          <w:szCs w:val="24"/>
        </w:rPr>
        <w:t>had in Feb 2023 informed</w:t>
      </w:r>
      <w:r w:rsidR="007748A7" w:rsidRPr="00915728">
        <w:rPr>
          <w:rFonts w:ascii="Arial" w:hAnsi="Arial" w:cs="Arial"/>
          <w:color w:val="000000"/>
          <w:sz w:val="24"/>
          <w:szCs w:val="24"/>
        </w:rPr>
        <w:t xml:space="preserve"> </w:t>
      </w:r>
      <w:r w:rsidR="00915728" w:rsidRPr="00915728">
        <w:rPr>
          <w:rFonts w:ascii="Arial" w:hAnsi="Arial" w:cs="Arial"/>
          <w:color w:val="000000"/>
          <w:sz w:val="24"/>
          <w:szCs w:val="24"/>
        </w:rPr>
        <w:t xml:space="preserve">that </w:t>
      </w:r>
      <w:r w:rsidR="007748A7">
        <w:rPr>
          <w:rFonts w:ascii="Arial" w:hAnsi="Arial" w:cs="Arial"/>
          <w:color w:val="000000"/>
          <w:sz w:val="24"/>
          <w:szCs w:val="24"/>
        </w:rPr>
        <w:t>these</w:t>
      </w:r>
      <w:r w:rsidR="007748A7" w:rsidRPr="00915728">
        <w:rPr>
          <w:rFonts w:ascii="Arial" w:hAnsi="Arial" w:cs="Arial"/>
          <w:color w:val="000000"/>
          <w:sz w:val="24"/>
          <w:szCs w:val="24"/>
        </w:rPr>
        <w:t xml:space="preserve"> </w:t>
      </w:r>
      <w:r w:rsidR="00915728" w:rsidRPr="00915728">
        <w:rPr>
          <w:rFonts w:ascii="Arial" w:hAnsi="Arial" w:cs="Arial"/>
          <w:color w:val="000000"/>
          <w:sz w:val="24"/>
          <w:szCs w:val="24"/>
        </w:rPr>
        <w:t xml:space="preserve">proposals were submitted to ROK </w:t>
      </w:r>
      <w:r w:rsidR="007748A7">
        <w:rPr>
          <w:rFonts w:ascii="Arial" w:hAnsi="Arial" w:cs="Arial"/>
          <w:color w:val="000000"/>
          <w:sz w:val="24"/>
          <w:szCs w:val="24"/>
        </w:rPr>
        <w:t xml:space="preserve">for funding consideration. </w:t>
      </w:r>
    </w:p>
    <w:p w14:paraId="7294C600" w14:textId="77777777" w:rsidR="00D26516" w:rsidRPr="00170E5D" w:rsidRDefault="00D26516" w:rsidP="00891B88">
      <w:pPr>
        <w:jc w:val="both"/>
        <w:rPr>
          <w:rFonts w:ascii="Arial" w:hAnsi="Arial" w:cs="Arial"/>
          <w:sz w:val="24"/>
          <w:szCs w:val="24"/>
        </w:rPr>
      </w:pPr>
    </w:p>
    <w:p w14:paraId="5506626D" w14:textId="1E400A10" w:rsidR="00D26516" w:rsidRPr="00E3096A" w:rsidRDefault="00814E5A" w:rsidP="00891B88">
      <w:pPr>
        <w:pStyle w:val="ListParagraph"/>
        <w:numPr>
          <w:ilvl w:val="0"/>
          <w:numId w:val="10"/>
        </w:numPr>
        <w:jc w:val="both"/>
        <w:rPr>
          <w:rFonts w:ascii="Arial" w:hAnsi="Arial" w:cs="Arial"/>
          <w:sz w:val="24"/>
          <w:szCs w:val="24"/>
          <w:lang w:val="en-SG"/>
        </w:rPr>
      </w:pPr>
      <w:r>
        <w:rPr>
          <w:rFonts w:ascii="Arial" w:hAnsi="Arial" w:cs="Arial"/>
          <w:sz w:val="24"/>
          <w:szCs w:val="24"/>
          <w:lang w:val="en-SG"/>
        </w:rPr>
        <w:t xml:space="preserve">The </w:t>
      </w:r>
      <w:r w:rsidR="00D26516">
        <w:rPr>
          <w:rFonts w:ascii="Arial" w:hAnsi="Arial" w:cs="Arial"/>
          <w:sz w:val="24"/>
          <w:szCs w:val="24"/>
          <w:lang w:val="en-SG"/>
        </w:rPr>
        <w:t xml:space="preserve">Meeting </w:t>
      </w:r>
      <w:r>
        <w:rPr>
          <w:rFonts w:ascii="Arial" w:hAnsi="Arial" w:cs="Arial"/>
          <w:sz w:val="24"/>
          <w:szCs w:val="24"/>
          <w:lang w:val="en-SG"/>
        </w:rPr>
        <w:t xml:space="preserve">discussed and </w:t>
      </w:r>
      <w:r w:rsidR="00D26516">
        <w:rPr>
          <w:rFonts w:ascii="Arial" w:hAnsi="Arial" w:cs="Arial"/>
          <w:sz w:val="24"/>
          <w:szCs w:val="24"/>
          <w:lang w:val="en-SG"/>
        </w:rPr>
        <w:t>consider</w:t>
      </w:r>
      <w:r>
        <w:rPr>
          <w:rFonts w:ascii="Arial" w:hAnsi="Arial" w:cs="Arial"/>
          <w:sz w:val="24"/>
          <w:szCs w:val="24"/>
          <w:lang w:val="en-SG"/>
        </w:rPr>
        <w:t>ed</w:t>
      </w:r>
      <w:r w:rsidR="00D26516">
        <w:rPr>
          <w:rFonts w:ascii="Arial" w:hAnsi="Arial" w:cs="Arial"/>
          <w:sz w:val="24"/>
          <w:szCs w:val="24"/>
          <w:lang w:val="en-SG"/>
        </w:rPr>
        <w:t xml:space="preserve"> the options to move </w:t>
      </w:r>
      <w:r w:rsidR="00D26516" w:rsidRPr="00D26516">
        <w:rPr>
          <w:rFonts w:ascii="Arial" w:hAnsi="Arial" w:cs="Arial"/>
          <w:sz w:val="24"/>
          <w:szCs w:val="24"/>
          <w:lang w:val="en-SG"/>
        </w:rPr>
        <w:t>th</w:t>
      </w:r>
      <w:r w:rsidR="00145087">
        <w:rPr>
          <w:rFonts w:ascii="Arial" w:hAnsi="Arial" w:cs="Arial"/>
          <w:sz w:val="24"/>
          <w:szCs w:val="24"/>
          <w:lang w:val="en-SG"/>
        </w:rPr>
        <w:t>e</w:t>
      </w:r>
      <w:r w:rsidR="00D26516" w:rsidRPr="00D26516">
        <w:rPr>
          <w:rFonts w:ascii="Arial" w:hAnsi="Arial" w:cs="Arial"/>
          <w:sz w:val="24"/>
          <w:szCs w:val="24"/>
          <w:lang w:val="en-SG"/>
        </w:rPr>
        <w:t xml:space="preserve"> project</w:t>
      </w:r>
      <w:r w:rsidR="00145087">
        <w:rPr>
          <w:rFonts w:ascii="Arial" w:hAnsi="Arial" w:cs="Arial"/>
          <w:sz w:val="24"/>
          <w:szCs w:val="24"/>
          <w:lang w:val="en-SG"/>
        </w:rPr>
        <w:t>s</w:t>
      </w:r>
      <w:r w:rsidR="00D26516" w:rsidRPr="00D26516">
        <w:rPr>
          <w:rFonts w:ascii="Arial" w:hAnsi="Arial" w:cs="Arial"/>
          <w:sz w:val="24"/>
          <w:szCs w:val="24"/>
          <w:lang w:val="en-SG"/>
        </w:rPr>
        <w:t xml:space="preserve"> </w:t>
      </w:r>
      <w:r w:rsidR="00D26516">
        <w:rPr>
          <w:rFonts w:ascii="Arial" w:hAnsi="Arial" w:cs="Arial"/>
          <w:sz w:val="24"/>
          <w:szCs w:val="24"/>
          <w:lang w:val="en-SG"/>
        </w:rPr>
        <w:t>forward</w:t>
      </w:r>
      <w:r w:rsidR="007748A7">
        <w:rPr>
          <w:rFonts w:ascii="Arial" w:hAnsi="Arial" w:cs="Arial"/>
          <w:sz w:val="24"/>
          <w:szCs w:val="24"/>
          <w:lang w:val="en-SG"/>
        </w:rPr>
        <w:t xml:space="preserve"> as AMS still see value in pursuing the three projects</w:t>
      </w:r>
      <w:r w:rsidR="00E3096A">
        <w:rPr>
          <w:rFonts w:ascii="Arial" w:hAnsi="Arial" w:cs="Arial"/>
          <w:sz w:val="24"/>
          <w:szCs w:val="24"/>
          <w:lang w:val="en-SG"/>
        </w:rPr>
        <w:t xml:space="preserve">. </w:t>
      </w:r>
      <w:r w:rsidR="007748A7">
        <w:rPr>
          <w:rFonts w:ascii="Arial" w:hAnsi="Arial" w:cs="Arial"/>
          <w:color w:val="000000"/>
          <w:sz w:val="24"/>
          <w:szCs w:val="24"/>
          <w:lang w:val="en-SG"/>
        </w:rPr>
        <w:t xml:space="preserve">The Meeting agreed for </w:t>
      </w:r>
      <w:proofErr w:type="spellStart"/>
      <w:r w:rsidR="007748A7">
        <w:rPr>
          <w:rFonts w:ascii="Arial" w:hAnsi="Arial" w:cs="Arial"/>
          <w:color w:val="000000"/>
          <w:sz w:val="24"/>
          <w:szCs w:val="24"/>
          <w:lang w:val="en-SG"/>
        </w:rPr>
        <w:t>WorldVeg</w:t>
      </w:r>
      <w:proofErr w:type="spellEnd"/>
      <w:r w:rsidR="007748A7">
        <w:rPr>
          <w:rFonts w:ascii="Arial" w:hAnsi="Arial" w:cs="Arial"/>
          <w:color w:val="000000"/>
          <w:sz w:val="24"/>
          <w:szCs w:val="24"/>
          <w:lang w:val="en-SG"/>
        </w:rPr>
        <w:t xml:space="preserve"> to review the project proposals and revise them, if necessary. The project proposals would then be circulated to AMS for their comments before re-submission to ASEC.</w:t>
      </w:r>
    </w:p>
    <w:p w14:paraId="40EE843E" w14:textId="77777777" w:rsidR="00181929" w:rsidRDefault="00181929" w:rsidP="005B741C">
      <w:pPr>
        <w:pStyle w:val="BodyText3"/>
        <w:rPr>
          <w:b/>
          <w:bCs/>
          <w:szCs w:val="24"/>
          <w:lang w:val="en-SG"/>
        </w:rPr>
      </w:pPr>
    </w:p>
    <w:p w14:paraId="3415B578" w14:textId="1CC4B207" w:rsidR="006E46EA" w:rsidRPr="005B741C" w:rsidRDefault="0026243F" w:rsidP="005B741C">
      <w:pPr>
        <w:pStyle w:val="BodyText3"/>
        <w:rPr>
          <w:b/>
          <w:bCs/>
          <w:szCs w:val="24"/>
          <w:lang w:val="en-SG"/>
        </w:rPr>
      </w:pPr>
      <w:r w:rsidRPr="005B741C">
        <w:rPr>
          <w:b/>
          <w:bCs/>
          <w:szCs w:val="24"/>
          <w:lang w:val="en-SG"/>
        </w:rPr>
        <w:t xml:space="preserve">AGENDA ITEM 4: </w:t>
      </w:r>
      <w:r w:rsidRPr="0026243F">
        <w:rPr>
          <w:b/>
          <w:bCs/>
          <w:szCs w:val="24"/>
          <w:lang w:val="en-SG"/>
        </w:rPr>
        <w:t>UPDATE ON WORLDVEG’S WORK IN THE ASEAN REGION</w:t>
      </w:r>
    </w:p>
    <w:p w14:paraId="65910EAC" w14:textId="77777777" w:rsidR="00DA7B7B" w:rsidRPr="008115A4" w:rsidRDefault="00DA7B7B" w:rsidP="00891B88">
      <w:pPr>
        <w:jc w:val="both"/>
        <w:rPr>
          <w:rFonts w:ascii="Arial" w:hAnsi="Arial" w:cs="Arial"/>
          <w:sz w:val="24"/>
          <w:szCs w:val="24"/>
        </w:rPr>
      </w:pPr>
    </w:p>
    <w:p w14:paraId="7BED6D8C" w14:textId="08FBE60A" w:rsidR="00B25DB3" w:rsidRDefault="00DA7B7B" w:rsidP="00891B88">
      <w:pPr>
        <w:jc w:val="both"/>
        <w:rPr>
          <w:rFonts w:ascii="Arial" w:hAnsi="Arial" w:cs="Arial"/>
          <w:b/>
          <w:i/>
          <w:sz w:val="24"/>
          <w:szCs w:val="24"/>
        </w:rPr>
      </w:pPr>
      <w:r w:rsidRPr="008115A4">
        <w:rPr>
          <w:rFonts w:ascii="Arial" w:hAnsi="Arial" w:cs="Arial"/>
          <w:b/>
          <w:i/>
          <w:sz w:val="24"/>
          <w:szCs w:val="24"/>
        </w:rPr>
        <w:t xml:space="preserve">Agenda </w:t>
      </w:r>
      <w:r w:rsidR="00B25DB3">
        <w:rPr>
          <w:rFonts w:ascii="Arial" w:hAnsi="Arial" w:cs="Arial"/>
          <w:b/>
          <w:i/>
          <w:sz w:val="24"/>
          <w:szCs w:val="24"/>
        </w:rPr>
        <w:t>4</w:t>
      </w:r>
      <w:r w:rsidRPr="008115A4">
        <w:rPr>
          <w:rFonts w:ascii="Arial" w:hAnsi="Arial" w:cs="Arial"/>
          <w:b/>
          <w:i/>
          <w:sz w:val="24"/>
          <w:szCs w:val="24"/>
        </w:rPr>
        <w:t>.1</w:t>
      </w:r>
      <w:r w:rsidR="0026243F">
        <w:rPr>
          <w:rFonts w:ascii="Arial" w:hAnsi="Arial" w:cs="Arial"/>
          <w:b/>
          <w:i/>
          <w:sz w:val="24"/>
          <w:szCs w:val="24"/>
        </w:rPr>
        <w:t>:</w:t>
      </w:r>
      <w:r w:rsidRPr="008115A4">
        <w:rPr>
          <w:rFonts w:ascii="Arial" w:hAnsi="Arial" w:cs="Arial"/>
          <w:b/>
          <w:i/>
          <w:sz w:val="24"/>
          <w:szCs w:val="24"/>
        </w:rPr>
        <w:tab/>
      </w:r>
      <w:r w:rsidR="0026243F" w:rsidRPr="0026243F">
        <w:rPr>
          <w:rFonts w:ascii="Arial" w:hAnsi="Arial" w:cs="Arial"/>
          <w:b/>
          <w:i/>
          <w:sz w:val="24"/>
          <w:szCs w:val="24"/>
        </w:rPr>
        <w:t>Update on seed conservation project, Taiwan Asia Vegetable Initiative (TASVI), previously known as “Open Network for Asian Vegetables (ONAV) [virtual presentation]</w:t>
      </w:r>
    </w:p>
    <w:p w14:paraId="2F16C0FD" w14:textId="77777777" w:rsidR="00756F1E" w:rsidRPr="00756F1E" w:rsidRDefault="00756F1E" w:rsidP="00891B88">
      <w:pPr>
        <w:jc w:val="both"/>
      </w:pPr>
    </w:p>
    <w:p w14:paraId="5015EC8F" w14:textId="4A9EA4A6" w:rsidR="001140DE" w:rsidRPr="001140DE" w:rsidRDefault="00881643" w:rsidP="00D37337">
      <w:pPr>
        <w:pStyle w:val="BodyText3"/>
        <w:numPr>
          <w:ilvl w:val="0"/>
          <w:numId w:val="10"/>
        </w:numPr>
        <w:rPr>
          <w:szCs w:val="24"/>
          <w:lang w:val="en-SG"/>
        </w:rPr>
      </w:pPr>
      <w:r w:rsidRPr="001140DE">
        <w:rPr>
          <w:szCs w:val="24"/>
          <w:lang w:val="en-SG"/>
        </w:rPr>
        <w:t xml:space="preserve">Dr Maarten van Zonneveld, </w:t>
      </w:r>
      <w:proofErr w:type="spellStart"/>
      <w:r w:rsidRPr="001140DE">
        <w:rPr>
          <w:szCs w:val="24"/>
          <w:lang w:val="en-SG"/>
        </w:rPr>
        <w:t>Genebank</w:t>
      </w:r>
      <w:proofErr w:type="spellEnd"/>
      <w:r w:rsidRPr="001140DE">
        <w:rPr>
          <w:szCs w:val="24"/>
          <w:lang w:val="en-SG"/>
        </w:rPr>
        <w:t xml:space="preserve"> Manager, World Vegetable Center,</w:t>
      </w:r>
      <w:r w:rsidR="001B2704" w:rsidRPr="001140DE">
        <w:rPr>
          <w:szCs w:val="24"/>
          <w:lang w:val="en-SG"/>
        </w:rPr>
        <w:t xml:space="preserve"> </w:t>
      </w:r>
      <w:r w:rsidR="001140DE" w:rsidRPr="001140DE">
        <w:rPr>
          <w:szCs w:val="24"/>
          <w:lang w:val="en-SG"/>
        </w:rPr>
        <w:t xml:space="preserve">presented on the seed conservation project, Taiwan Asia Vegetable Initiative (TASVI), previously known as “Open Network for Asian Vegetables (ONAV). </w:t>
      </w:r>
      <w:r w:rsidR="00243C20">
        <w:rPr>
          <w:szCs w:val="24"/>
          <w:lang w:val="en-SG"/>
        </w:rPr>
        <w:t xml:space="preserve">His presentation appears as </w:t>
      </w:r>
      <w:r w:rsidR="009D0E54">
        <w:rPr>
          <w:szCs w:val="24"/>
          <w:lang w:val="en-SG"/>
        </w:rPr>
        <w:t>ANNEX 5.</w:t>
      </w:r>
      <w:r w:rsidR="00243C20">
        <w:rPr>
          <w:szCs w:val="24"/>
          <w:lang w:val="en-SG"/>
        </w:rPr>
        <w:t xml:space="preserve"> </w:t>
      </w:r>
      <w:r w:rsidR="001140DE" w:rsidRPr="001140DE">
        <w:rPr>
          <w:szCs w:val="24"/>
          <w:lang w:val="en-SG"/>
        </w:rPr>
        <w:t>He shared that there was a growing call for nutritious vegetables to diversify diets and develop resilient food systems, however traditional vegetables and wild relatives of vegetables were threatened and poorly conserved.</w:t>
      </w:r>
      <w:r w:rsidR="001140DE" w:rsidRPr="001140DE">
        <w:t xml:space="preserve"> </w:t>
      </w:r>
      <w:r w:rsidR="001140DE">
        <w:t xml:space="preserve">There was the need to safeguard </w:t>
      </w:r>
      <w:r w:rsidR="001140DE" w:rsidRPr="001140DE">
        <w:rPr>
          <w:szCs w:val="24"/>
          <w:lang w:val="en-SG"/>
        </w:rPr>
        <w:t>fruit and vegetable biodiversity as loss of such biodiversity would lead to less crop options and variation for breeding</w:t>
      </w:r>
      <w:r w:rsidR="001140DE">
        <w:rPr>
          <w:szCs w:val="24"/>
          <w:lang w:val="en-SG"/>
        </w:rPr>
        <w:t>.</w:t>
      </w:r>
    </w:p>
    <w:p w14:paraId="04486FB6" w14:textId="77777777" w:rsidR="004E509F" w:rsidRDefault="004E509F" w:rsidP="001140DE">
      <w:pPr>
        <w:pStyle w:val="BodyText3"/>
        <w:rPr>
          <w:szCs w:val="24"/>
          <w:lang w:val="en-SG"/>
        </w:rPr>
      </w:pPr>
    </w:p>
    <w:p w14:paraId="6F529C60" w14:textId="42B4C3CE" w:rsidR="0019495C" w:rsidRPr="00D542D8" w:rsidRDefault="00022AF7" w:rsidP="00747B4C">
      <w:pPr>
        <w:pStyle w:val="BodyText3"/>
        <w:numPr>
          <w:ilvl w:val="0"/>
          <w:numId w:val="10"/>
        </w:numPr>
        <w:rPr>
          <w:szCs w:val="24"/>
          <w:lang w:val="en-SG"/>
        </w:rPr>
      </w:pPr>
      <w:r>
        <w:rPr>
          <w:szCs w:val="24"/>
          <w:lang w:val="en-SG"/>
        </w:rPr>
        <w:lastRenderedPageBreak/>
        <w:t xml:space="preserve">The Meeting noted that </w:t>
      </w:r>
      <w:r w:rsidR="0019495C" w:rsidRPr="00D542D8">
        <w:rPr>
          <w:szCs w:val="24"/>
          <w:lang w:val="en-SG"/>
        </w:rPr>
        <w:t>there were three hot</w:t>
      </w:r>
      <w:r w:rsidR="00181929">
        <w:rPr>
          <w:szCs w:val="24"/>
          <w:lang w:val="en-SG"/>
        </w:rPr>
        <w:t>s</w:t>
      </w:r>
      <w:r w:rsidR="0019495C" w:rsidRPr="00D542D8">
        <w:rPr>
          <w:szCs w:val="24"/>
          <w:lang w:val="en-SG"/>
        </w:rPr>
        <w:t xml:space="preserve">pot of vegetable biodiversity: South America, </w:t>
      </w:r>
      <w:proofErr w:type="gramStart"/>
      <w:r w:rsidR="0019495C" w:rsidRPr="00D542D8">
        <w:rPr>
          <w:szCs w:val="24"/>
          <w:lang w:val="en-SG"/>
        </w:rPr>
        <w:t>Africa</w:t>
      </w:r>
      <w:proofErr w:type="gramEnd"/>
      <w:r w:rsidR="0019495C" w:rsidRPr="00D542D8">
        <w:rPr>
          <w:szCs w:val="24"/>
          <w:lang w:val="en-SG"/>
        </w:rPr>
        <w:t xml:space="preserve"> and South-east Asia. </w:t>
      </w:r>
      <w:proofErr w:type="spellStart"/>
      <w:r w:rsidR="0019495C" w:rsidRPr="00D542D8">
        <w:rPr>
          <w:szCs w:val="24"/>
          <w:lang w:val="en-SG"/>
        </w:rPr>
        <w:t>WorldVeg</w:t>
      </w:r>
      <w:proofErr w:type="spellEnd"/>
      <w:r w:rsidR="0019495C" w:rsidRPr="00D542D8">
        <w:rPr>
          <w:szCs w:val="24"/>
          <w:lang w:val="en-SG"/>
        </w:rPr>
        <w:t xml:space="preserve"> was carrying out a project “Taiwan Africa Vegetable Initiative (TAVI)”</w:t>
      </w:r>
      <w:r w:rsidR="008B49E6">
        <w:rPr>
          <w:szCs w:val="24"/>
          <w:lang w:val="en-SG"/>
        </w:rPr>
        <w:t xml:space="preserve">, funded by MOFA Taiwan, </w:t>
      </w:r>
      <w:r w:rsidR="0019495C" w:rsidRPr="00D542D8">
        <w:rPr>
          <w:szCs w:val="24"/>
          <w:lang w:val="en-SG"/>
        </w:rPr>
        <w:t>which commenced on Jan 2021 and would be completed in Dec 2023.</w:t>
      </w:r>
      <w:r w:rsidR="00D542D8" w:rsidRPr="00D542D8">
        <w:rPr>
          <w:szCs w:val="24"/>
          <w:lang w:val="en-SG"/>
        </w:rPr>
        <w:t xml:space="preserve"> The project aimed to rescue African vegetable biodiversity through germplasm collection of over 10,000 landraces and crop wild relatives in four hotspots</w:t>
      </w:r>
      <w:r w:rsidR="00D542D8">
        <w:rPr>
          <w:szCs w:val="24"/>
          <w:lang w:val="en-SG"/>
        </w:rPr>
        <w:t>.</w:t>
      </w:r>
      <w:r w:rsidR="002F7DDC">
        <w:rPr>
          <w:szCs w:val="24"/>
          <w:lang w:val="en-SG"/>
        </w:rPr>
        <w:t xml:space="preserve"> </w:t>
      </w:r>
    </w:p>
    <w:p w14:paraId="7CF57BB5" w14:textId="77777777" w:rsidR="000B37E0" w:rsidRPr="009D0E54" w:rsidRDefault="000B37E0" w:rsidP="009D0E54">
      <w:pPr>
        <w:rPr>
          <w:szCs w:val="24"/>
          <w:lang w:val="en-SG"/>
        </w:rPr>
      </w:pPr>
    </w:p>
    <w:p w14:paraId="02B6A086" w14:textId="25FDA1B2" w:rsidR="006B61AF" w:rsidRDefault="00EF4C86" w:rsidP="009D0E54">
      <w:pPr>
        <w:pStyle w:val="BodyText3"/>
        <w:numPr>
          <w:ilvl w:val="0"/>
          <w:numId w:val="10"/>
        </w:numPr>
        <w:rPr>
          <w:szCs w:val="24"/>
          <w:lang w:val="en-SG"/>
        </w:rPr>
      </w:pPr>
      <w:r>
        <w:rPr>
          <w:szCs w:val="24"/>
          <w:lang w:val="en-SG"/>
        </w:rPr>
        <w:t xml:space="preserve">The Meeting noted </w:t>
      </w:r>
      <w:r w:rsidR="00C72BEA" w:rsidRPr="00150C44">
        <w:rPr>
          <w:szCs w:val="24"/>
          <w:lang w:val="en-SG"/>
        </w:rPr>
        <w:t xml:space="preserve">that </w:t>
      </w:r>
      <w:r w:rsidR="00150C44" w:rsidRPr="00150C44">
        <w:rPr>
          <w:szCs w:val="24"/>
          <w:lang w:val="en-SG"/>
        </w:rPr>
        <w:t>TASVI</w:t>
      </w:r>
      <w:r w:rsidR="007748A7">
        <w:rPr>
          <w:szCs w:val="24"/>
          <w:lang w:val="en-SG"/>
        </w:rPr>
        <w:t xml:space="preserve">, </w:t>
      </w:r>
      <w:r w:rsidR="008B49E6">
        <w:rPr>
          <w:szCs w:val="24"/>
          <w:lang w:val="en-SG"/>
        </w:rPr>
        <w:t xml:space="preserve">also funded by MOFA Taiwan, </w:t>
      </w:r>
      <w:r w:rsidR="007748A7">
        <w:rPr>
          <w:szCs w:val="24"/>
          <w:lang w:val="en-SG"/>
        </w:rPr>
        <w:t xml:space="preserve">which aimed </w:t>
      </w:r>
      <w:r w:rsidR="007748A7" w:rsidRPr="00D64052">
        <w:rPr>
          <w:szCs w:val="24"/>
          <w:lang w:val="en-SG"/>
        </w:rPr>
        <w:t>to strengthen international collaboration to salvage, store, and share vegetable biodiversity in Asia</w:t>
      </w:r>
      <w:r w:rsidR="007748A7">
        <w:rPr>
          <w:szCs w:val="24"/>
          <w:lang w:val="en-SG"/>
        </w:rPr>
        <w:t>,</w:t>
      </w:r>
      <w:r w:rsidR="00150C44" w:rsidRPr="00150C44">
        <w:rPr>
          <w:szCs w:val="24"/>
          <w:lang w:val="en-SG"/>
        </w:rPr>
        <w:t xml:space="preserve"> was launched on 6 Dec 2022 in Taiwan</w:t>
      </w:r>
      <w:r w:rsidR="00AA7F33" w:rsidRPr="00150C44">
        <w:rPr>
          <w:szCs w:val="24"/>
          <w:lang w:val="en-SG"/>
        </w:rPr>
        <w:t>,</w:t>
      </w:r>
      <w:r w:rsidR="00150C44">
        <w:rPr>
          <w:szCs w:val="24"/>
          <w:lang w:val="en-SG"/>
        </w:rPr>
        <w:t xml:space="preserve"> </w:t>
      </w:r>
      <w:r w:rsidR="007748A7">
        <w:rPr>
          <w:szCs w:val="24"/>
          <w:lang w:val="en-SG"/>
        </w:rPr>
        <w:t>with</w:t>
      </w:r>
      <w:r w:rsidR="00150C44">
        <w:rPr>
          <w:szCs w:val="24"/>
          <w:lang w:val="en-SG"/>
        </w:rPr>
        <w:t xml:space="preserve"> key partners</w:t>
      </w:r>
      <w:r w:rsidR="007748A7">
        <w:rPr>
          <w:szCs w:val="24"/>
          <w:lang w:val="en-SG"/>
        </w:rPr>
        <w:t>:</w:t>
      </w:r>
      <w:r w:rsidR="00150C44">
        <w:rPr>
          <w:szCs w:val="24"/>
          <w:lang w:val="en-SG"/>
        </w:rPr>
        <w:t xml:space="preserve"> Malaysia, Philippines,</w:t>
      </w:r>
      <w:r w:rsidR="00AA7F33" w:rsidRPr="00150C44">
        <w:rPr>
          <w:szCs w:val="24"/>
          <w:lang w:val="en-SG"/>
        </w:rPr>
        <w:t xml:space="preserve"> </w:t>
      </w:r>
      <w:proofErr w:type="gramStart"/>
      <w:r w:rsidR="00150C44">
        <w:rPr>
          <w:szCs w:val="24"/>
          <w:lang w:val="en-SG"/>
        </w:rPr>
        <w:t>Thailand</w:t>
      </w:r>
      <w:proofErr w:type="gramEnd"/>
      <w:r w:rsidR="00150C44">
        <w:rPr>
          <w:szCs w:val="24"/>
          <w:lang w:val="en-SG"/>
        </w:rPr>
        <w:t xml:space="preserve"> and Vietnam. </w:t>
      </w:r>
      <w:r w:rsidR="00243C20">
        <w:rPr>
          <w:szCs w:val="24"/>
          <w:lang w:val="en-SG"/>
        </w:rPr>
        <w:t xml:space="preserve"> The TASVI project would focus on two important crops for the region, </w:t>
      </w:r>
      <w:proofErr w:type="gramStart"/>
      <w:r w:rsidR="00243C20">
        <w:rPr>
          <w:szCs w:val="24"/>
          <w:lang w:val="en-SG"/>
        </w:rPr>
        <w:t>i</w:t>
      </w:r>
      <w:r w:rsidR="009F7FD2">
        <w:rPr>
          <w:szCs w:val="24"/>
          <w:lang w:val="en-SG"/>
        </w:rPr>
        <w:t>.</w:t>
      </w:r>
      <w:r w:rsidR="00243C20">
        <w:rPr>
          <w:szCs w:val="24"/>
          <w:lang w:val="en-SG"/>
        </w:rPr>
        <w:t>e</w:t>
      </w:r>
      <w:r w:rsidR="009F7FD2">
        <w:rPr>
          <w:szCs w:val="24"/>
          <w:lang w:val="en-SG"/>
        </w:rPr>
        <w:t>.</w:t>
      </w:r>
      <w:proofErr w:type="gramEnd"/>
      <w:r w:rsidR="00243C20">
        <w:rPr>
          <w:szCs w:val="24"/>
          <w:lang w:val="en-SG"/>
        </w:rPr>
        <w:t xml:space="preserve"> chili pepper and tomato, and involve activities such as:</w:t>
      </w:r>
    </w:p>
    <w:p w14:paraId="3932E201" w14:textId="0F2A47BF" w:rsidR="006B61AF" w:rsidRPr="006B61AF" w:rsidRDefault="006B61AF" w:rsidP="009D0E54">
      <w:pPr>
        <w:pStyle w:val="BodyText3"/>
        <w:numPr>
          <w:ilvl w:val="1"/>
          <w:numId w:val="10"/>
        </w:numPr>
        <w:rPr>
          <w:szCs w:val="24"/>
          <w:lang w:val="en-SG"/>
        </w:rPr>
      </w:pPr>
      <w:r w:rsidRPr="006B61AF">
        <w:rPr>
          <w:szCs w:val="24"/>
          <w:lang w:val="en-SG"/>
        </w:rPr>
        <w:t>Selection of accessions for repatriation</w:t>
      </w:r>
      <w:r w:rsidR="00243C20">
        <w:rPr>
          <w:szCs w:val="24"/>
          <w:lang w:val="en-SG"/>
        </w:rPr>
        <w:t xml:space="preserve"> (repatriation of seeds meant that seeds would be sent back to the countries where the germplasm was collected)</w:t>
      </w:r>
    </w:p>
    <w:p w14:paraId="70151840" w14:textId="77777777" w:rsidR="006B61AF" w:rsidRPr="006B61AF" w:rsidRDefault="006B61AF" w:rsidP="009D0E54">
      <w:pPr>
        <w:pStyle w:val="BodyText3"/>
        <w:numPr>
          <w:ilvl w:val="1"/>
          <w:numId w:val="10"/>
        </w:numPr>
        <w:rPr>
          <w:szCs w:val="24"/>
          <w:lang w:val="en-SG"/>
        </w:rPr>
      </w:pPr>
      <w:r w:rsidRPr="006B61AF">
        <w:rPr>
          <w:szCs w:val="24"/>
          <w:lang w:val="en-SG"/>
        </w:rPr>
        <w:t xml:space="preserve">Review of phytosanitary regulations </w:t>
      </w:r>
    </w:p>
    <w:p w14:paraId="745051EC" w14:textId="77777777" w:rsidR="006B61AF" w:rsidRPr="006B61AF" w:rsidRDefault="006B61AF" w:rsidP="009D0E54">
      <w:pPr>
        <w:pStyle w:val="BodyText3"/>
        <w:numPr>
          <w:ilvl w:val="1"/>
          <w:numId w:val="10"/>
        </w:numPr>
        <w:rPr>
          <w:szCs w:val="24"/>
          <w:lang w:val="en-SG"/>
        </w:rPr>
      </w:pPr>
      <w:r w:rsidRPr="006B61AF">
        <w:rPr>
          <w:szCs w:val="24"/>
          <w:lang w:val="en-SG"/>
        </w:rPr>
        <w:t>Connection custodians to users</w:t>
      </w:r>
    </w:p>
    <w:p w14:paraId="4863C28B" w14:textId="77777777" w:rsidR="006B61AF" w:rsidRPr="006B61AF" w:rsidRDefault="006B61AF" w:rsidP="009D0E54">
      <w:pPr>
        <w:pStyle w:val="BodyText3"/>
        <w:numPr>
          <w:ilvl w:val="1"/>
          <w:numId w:val="10"/>
        </w:numPr>
        <w:rPr>
          <w:szCs w:val="24"/>
          <w:lang w:val="en-SG"/>
        </w:rPr>
      </w:pPr>
      <w:r w:rsidRPr="006B61AF">
        <w:rPr>
          <w:szCs w:val="24"/>
          <w:lang w:val="en-SG"/>
        </w:rPr>
        <w:t>Regenerate germplasm</w:t>
      </w:r>
    </w:p>
    <w:p w14:paraId="362B396B" w14:textId="77777777" w:rsidR="006B61AF" w:rsidRPr="006B61AF" w:rsidRDefault="006B61AF" w:rsidP="009D0E54">
      <w:pPr>
        <w:pStyle w:val="BodyText3"/>
        <w:numPr>
          <w:ilvl w:val="1"/>
          <w:numId w:val="10"/>
        </w:numPr>
        <w:rPr>
          <w:szCs w:val="24"/>
          <w:lang w:val="en-SG"/>
        </w:rPr>
      </w:pPr>
      <w:r w:rsidRPr="006B61AF">
        <w:rPr>
          <w:szCs w:val="24"/>
          <w:lang w:val="en-SG"/>
        </w:rPr>
        <w:t xml:space="preserve">Characterize </w:t>
      </w:r>
      <w:proofErr w:type="gramStart"/>
      <w:r w:rsidRPr="006B61AF">
        <w:rPr>
          <w:szCs w:val="24"/>
          <w:lang w:val="en-SG"/>
        </w:rPr>
        <w:t>germplasm</w:t>
      </w:r>
      <w:proofErr w:type="gramEnd"/>
      <w:r w:rsidRPr="006B61AF">
        <w:rPr>
          <w:szCs w:val="24"/>
          <w:lang w:val="en-SG"/>
        </w:rPr>
        <w:t xml:space="preserve"> </w:t>
      </w:r>
    </w:p>
    <w:p w14:paraId="33469F6E" w14:textId="77777777" w:rsidR="006B61AF" w:rsidRPr="006B61AF" w:rsidRDefault="006B61AF" w:rsidP="009D0E54">
      <w:pPr>
        <w:pStyle w:val="BodyText3"/>
        <w:numPr>
          <w:ilvl w:val="1"/>
          <w:numId w:val="10"/>
        </w:numPr>
        <w:rPr>
          <w:szCs w:val="24"/>
          <w:lang w:val="en-SG"/>
        </w:rPr>
      </w:pPr>
      <w:r w:rsidRPr="006B61AF">
        <w:rPr>
          <w:szCs w:val="24"/>
          <w:lang w:val="en-SG"/>
        </w:rPr>
        <w:t xml:space="preserve">Share passport and characterization data with </w:t>
      </w:r>
      <w:proofErr w:type="gramStart"/>
      <w:r w:rsidRPr="006B61AF">
        <w:rPr>
          <w:szCs w:val="24"/>
          <w:lang w:val="en-SG"/>
        </w:rPr>
        <w:t>users</w:t>
      </w:r>
      <w:proofErr w:type="gramEnd"/>
    </w:p>
    <w:p w14:paraId="116B17B5" w14:textId="77777777" w:rsidR="006B3A20" w:rsidRDefault="006B3A20" w:rsidP="006B3A20">
      <w:pPr>
        <w:pStyle w:val="ListParagraph"/>
        <w:rPr>
          <w:szCs w:val="24"/>
          <w:lang w:val="en-SG"/>
        </w:rPr>
      </w:pPr>
    </w:p>
    <w:p w14:paraId="3F325379" w14:textId="7115BE14" w:rsidR="006B61AF" w:rsidRDefault="006B61AF" w:rsidP="001170DD">
      <w:pPr>
        <w:pStyle w:val="BodyText3"/>
        <w:numPr>
          <w:ilvl w:val="0"/>
          <w:numId w:val="10"/>
        </w:numPr>
        <w:rPr>
          <w:szCs w:val="24"/>
          <w:lang w:val="en-SG"/>
        </w:rPr>
      </w:pPr>
      <w:r>
        <w:rPr>
          <w:szCs w:val="24"/>
          <w:lang w:val="en-SG"/>
        </w:rPr>
        <w:t>The Meeting discussed and AMS provided their views on the TASVI project:</w:t>
      </w:r>
    </w:p>
    <w:p w14:paraId="3A48287E" w14:textId="1E4B500F" w:rsidR="00F855CE" w:rsidRDefault="00F855CE" w:rsidP="00E90841">
      <w:pPr>
        <w:pStyle w:val="BodyText3"/>
        <w:numPr>
          <w:ilvl w:val="1"/>
          <w:numId w:val="10"/>
        </w:numPr>
        <w:rPr>
          <w:szCs w:val="24"/>
          <w:lang w:val="en-SG"/>
        </w:rPr>
      </w:pPr>
      <w:r>
        <w:rPr>
          <w:szCs w:val="24"/>
          <w:lang w:val="en-SG"/>
        </w:rPr>
        <w:t xml:space="preserve">Cambodia: Cambodia was interested in participating in the </w:t>
      </w:r>
      <w:proofErr w:type="spellStart"/>
      <w:r>
        <w:rPr>
          <w:szCs w:val="24"/>
          <w:lang w:val="en-SG"/>
        </w:rPr>
        <w:t>genebank</w:t>
      </w:r>
      <w:proofErr w:type="spellEnd"/>
      <w:r>
        <w:rPr>
          <w:szCs w:val="24"/>
          <w:lang w:val="en-SG"/>
        </w:rPr>
        <w:t xml:space="preserve"> </w:t>
      </w:r>
      <w:proofErr w:type="gramStart"/>
      <w:r>
        <w:rPr>
          <w:szCs w:val="24"/>
          <w:lang w:val="en-SG"/>
        </w:rPr>
        <w:t>survey,</w:t>
      </w:r>
      <w:proofErr w:type="gramEnd"/>
      <w:r>
        <w:rPr>
          <w:szCs w:val="24"/>
          <w:lang w:val="en-SG"/>
        </w:rPr>
        <w:t xml:space="preserve"> however they had limited knowledge and experience, hence they requested training from </w:t>
      </w:r>
      <w:proofErr w:type="spellStart"/>
      <w:r>
        <w:rPr>
          <w:szCs w:val="24"/>
          <w:lang w:val="en-SG"/>
        </w:rPr>
        <w:t>WorldVeg</w:t>
      </w:r>
      <w:proofErr w:type="spellEnd"/>
      <w:r>
        <w:rPr>
          <w:szCs w:val="24"/>
          <w:lang w:val="en-SG"/>
        </w:rPr>
        <w:t>.</w:t>
      </w:r>
    </w:p>
    <w:p w14:paraId="03004B4B" w14:textId="1BCD9E8C" w:rsidR="00F855CE" w:rsidRDefault="00F855CE" w:rsidP="00E90841">
      <w:pPr>
        <w:pStyle w:val="BodyText3"/>
        <w:numPr>
          <w:ilvl w:val="1"/>
          <w:numId w:val="10"/>
        </w:numPr>
        <w:rPr>
          <w:szCs w:val="24"/>
          <w:lang w:val="en-SG"/>
        </w:rPr>
      </w:pPr>
      <w:r>
        <w:rPr>
          <w:szCs w:val="24"/>
          <w:lang w:val="en-SG"/>
        </w:rPr>
        <w:t xml:space="preserve">Indonesia: While Indonesia did not have a </w:t>
      </w:r>
      <w:proofErr w:type="spellStart"/>
      <w:r>
        <w:rPr>
          <w:szCs w:val="24"/>
          <w:lang w:val="en-SG"/>
        </w:rPr>
        <w:t>genebank</w:t>
      </w:r>
      <w:proofErr w:type="spellEnd"/>
      <w:r>
        <w:rPr>
          <w:szCs w:val="24"/>
          <w:lang w:val="en-SG"/>
        </w:rPr>
        <w:t>, they were keen to participate in the survey and training.</w:t>
      </w:r>
    </w:p>
    <w:p w14:paraId="323802E6" w14:textId="2534271E" w:rsidR="00E90841" w:rsidRDefault="00E90841" w:rsidP="00E90841">
      <w:pPr>
        <w:pStyle w:val="BodyText3"/>
        <w:numPr>
          <w:ilvl w:val="1"/>
          <w:numId w:val="10"/>
        </w:numPr>
        <w:rPr>
          <w:szCs w:val="24"/>
          <w:lang w:val="en-SG"/>
        </w:rPr>
      </w:pPr>
      <w:r>
        <w:rPr>
          <w:szCs w:val="24"/>
          <w:lang w:val="en-SG"/>
        </w:rPr>
        <w:t xml:space="preserve">Malaysia: TASVI project would help to improve vegetable germplasm for breeding </w:t>
      </w:r>
      <w:proofErr w:type="gramStart"/>
      <w:r>
        <w:rPr>
          <w:szCs w:val="24"/>
          <w:lang w:val="en-SG"/>
        </w:rPr>
        <w:t>program, and</w:t>
      </w:r>
      <w:proofErr w:type="gramEnd"/>
      <w:r>
        <w:rPr>
          <w:szCs w:val="24"/>
          <w:lang w:val="en-SG"/>
        </w:rPr>
        <w:t xml:space="preserve"> improve the vegetable industry in Malaysia.</w:t>
      </w:r>
    </w:p>
    <w:p w14:paraId="78FE7B69" w14:textId="7362FC58" w:rsidR="00E90841" w:rsidRDefault="00E90841" w:rsidP="00A44970">
      <w:pPr>
        <w:pStyle w:val="BodyText3"/>
        <w:numPr>
          <w:ilvl w:val="1"/>
          <w:numId w:val="10"/>
        </w:numPr>
        <w:rPr>
          <w:szCs w:val="24"/>
          <w:lang w:val="en-SG"/>
        </w:rPr>
      </w:pPr>
      <w:r w:rsidRPr="00E90841">
        <w:rPr>
          <w:szCs w:val="24"/>
          <w:lang w:val="en-SG"/>
        </w:rPr>
        <w:t>Thailand: The TASVI project was a good platform to collaborate with other countries</w:t>
      </w:r>
      <w:r>
        <w:rPr>
          <w:szCs w:val="24"/>
          <w:lang w:val="en-SG"/>
        </w:rPr>
        <w:t xml:space="preserve"> </w:t>
      </w:r>
      <w:proofErr w:type="gramStart"/>
      <w:r>
        <w:rPr>
          <w:szCs w:val="24"/>
          <w:lang w:val="en-SG"/>
        </w:rPr>
        <w:t>e.g.</w:t>
      </w:r>
      <w:proofErr w:type="gramEnd"/>
      <w:r>
        <w:rPr>
          <w:szCs w:val="24"/>
          <w:lang w:val="en-SG"/>
        </w:rPr>
        <w:t xml:space="preserve"> through germplasm exchange.</w:t>
      </w:r>
    </w:p>
    <w:p w14:paraId="5F77DE9D" w14:textId="19CE1384" w:rsidR="00E90841" w:rsidRPr="007950F9" w:rsidRDefault="00E90841" w:rsidP="007950F9">
      <w:pPr>
        <w:pStyle w:val="BodyText3"/>
        <w:numPr>
          <w:ilvl w:val="1"/>
          <w:numId w:val="10"/>
        </w:numPr>
        <w:rPr>
          <w:szCs w:val="24"/>
          <w:lang w:val="en-SG"/>
        </w:rPr>
      </w:pPr>
      <w:r>
        <w:rPr>
          <w:szCs w:val="24"/>
          <w:lang w:val="en-SG"/>
        </w:rPr>
        <w:t>V</w:t>
      </w:r>
      <w:r w:rsidRPr="00E90841">
        <w:rPr>
          <w:szCs w:val="24"/>
          <w:lang w:val="en-SG"/>
        </w:rPr>
        <w:t>ietnam: The TASVI project was important for Vietnam, as many local vegetable varieties had been lost. TASVI would serve as a platform for their breeding program and help to improve vegetable varieties.</w:t>
      </w:r>
    </w:p>
    <w:p w14:paraId="48CF0233" w14:textId="77777777" w:rsidR="00CC2E52" w:rsidRDefault="00CC2E52" w:rsidP="00CC2E52">
      <w:pPr>
        <w:pStyle w:val="ListParagraph"/>
        <w:rPr>
          <w:szCs w:val="24"/>
          <w:lang w:val="en-SG"/>
        </w:rPr>
      </w:pPr>
    </w:p>
    <w:p w14:paraId="226C4F52" w14:textId="5D47ACF8" w:rsidR="003B7CE8" w:rsidRDefault="00F855CE" w:rsidP="00FC5790">
      <w:pPr>
        <w:pStyle w:val="BodyText3"/>
        <w:numPr>
          <w:ilvl w:val="0"/>
          <w:numId w:val="10"/>
        </w:numPr>
        <w:rPr>
          <w:szCs w:val="24"/>
          <w:lang w:val="en-SG"/>
        </w:rPr>
      </w:pPr>
      <w:r w:rsidRPr="00E125E6">
        <w:rPr>
          <w:szCs w:val="24"/>
          <w:lang w:val="en-SG"/>
        </w:rPr>
        <w:t xml:space="preserve">Dr van Zonneveld shared that for the next steps of the project, </w:t>
      </w:r>
      <w:proofErr w:type="spellStart"/>
      <w:r w:rsidRPr="00E125E6">
        <w:rPr>
          <w:szCs w:val="24"/>
          <w:lang w:val="en-SG"/>
        </w:rPr>
        <w:t>WorldVeg</w:t>
      </w:r>
      <w:proofErr w:type="spellEnd"/>
      <w:r w:rsidRPr="00E125E6">
        <w:rPr>
          <w:szCs w:val="24"/>
          <w:lang w:val="en-SG"/>
        </w:rPr>
        <w:t xml:space="preserve"> hopes to expand the TASVI project to more AMS</w:t>
      </w:r>
      <w:r w:rsidR="00243C20">
        <w:rPr>
          <w:szCs w:val="24"/>
          <w:lang w:val="en-SG"/>
        </w:rPr>
        <w:t xml:space="preserve"> and invited interested AMS to participate in a</w:t>
      </w:r>
      <w:r w:rsidR="003B7CE8" w:rsidRPr="00E125E6">
        <w:rPr>
          <w:szCs w:val="24"/>
          <w:lang w:val="en-SG"/>
        </w:rPr>
        <w:t xml:space="preserve"> </w:t>
      </w:r>
      <w:proofErr w:type="spellStart"/>
      <w:r w:rsidR="003B7CE8" w:rsidRPr="00E125E6">
        <w:rPr>
          <w:szCs w:val="24"/>
          <w:lang w:val="en-SG"/>
        </w:rPr>
        <w:t>genebank</w:t>
      </w:r>
      <w:proofErr w:type="spellEnd"/>
      <w:r w:rsidR="003B7CE8" w:rsidRPr="00E125E6">
        <w:rPr>
          <w:szCs w:val="24"/>
          <w:lang w:val="en-SG"/>
        </w:rPr>
        <w:t xml:space="preserve"> survey </w:t>
      </w:r>
      <w:r w:rsidR="00243C20">
        <w:rPr>
          <w:szCs w:val="24"/>
          <w:lang w:val="en-SG"/>
        </w:rPr>
        <w:t>and</w:t>
      </w:r>
      <w:r w:rsidR="003B7CE8" w:rsidRPr="00E125E6">
        <w:rPr>
          <w:szCs w:val="24"/>
          <w:lang w:val="en-SG"/>
        </w:rPr>
        <w:t xml:space="preserve"> </w:t>
      </w:r>
      <w:r w:rsidR="00243C20">
        <w:rPr>
          <w:szCs w:val="24"/>
          <w:lang w:val="en-SG"/>
        </w:rPr>
        <w:t>a</w:t>
      </w:r>
      <w:r w:rsidR="00243C20" w:rsidRPr="00E125E6">
        <w:rPr>
          <w:szCs w:val="24"/>
          <w:lang w:val="en-SG"/>
        </w:rPr>
        <w:t xml:space="preserve"> </w:t>
      </w:r>
      <w:r w:rsidR="003B7CE8" w:rsidRPr="00E125E6">
        <w:rPr>
          <w:szCs w:val="24"/>
          <w:lang w:val="en-SG"/>
        </w:rPr>
        <w:t>training event in November</w:t>
      </w:r>
      <w:r w:rsidR="00E125E6">
        <w:rPr>
          <w:szCs w:val="24"/>
          <w:lang w:val="en-SG"/>
        </w:rPr>
        <w:t>.</w:t>
      </w:r>
    </w:p>
    <w:p w14:paraId="4E4CDA4F" w14:textId="77777777" w:rsidR="00AE30F5" w:rsidRPr="00E125E6" w:rsidRDefault="00AE30F5" w:rsidP="00AE30F5">
      <w:pPr>
        <w:pStyle w:val="BodyText3"/>
        <w:rPr>
          <w:szCs w:val="24"/>
          <w:lang w:val="en-SG"/>
        </w:rPr>
      </w:pPr>
    </w:p>
    <w:p w14:paraId="698E66C5" w14:textId="5D766126" w:rsidR="00201294" w:rsidRDefault="00201294" w:rsidP="00201294">
      <w:pPr>
        <w:jc w:val="both"/>
        <w:rPr>
          <w:rFonts w:ascii="Arial" w:hAnsi="Arial" w:cs="Arial"/>
          <w:b/>
          <w:i/>
          <w:sz w:val="24"/>
          <w:szCs w:val="24"/>
        </w:rPr>
      </w:pPr>
      <w:r w:rsidRPr="008115A4">
        <w:rPr>
          <w:rFonts w:ascii="Arial" w:hAnsi="Arial" w:cs="Arial"/>
          <w:b/>
          <w:i/>
          <w:sz w:val="24"/>
          <w:szCs w:val="24"/>
        </w:rPr>
        <w:t xml:space="preserve">Agenda </w:t>
      </w:r>
      <w:r>
        <w:rPr>
          <w:rFonts w:ascii="Arial" w:hAnsi="Arial" w:cs="Arial"/>
          <w:b/>
          <w:i/>
          <w:sz w:val="24"/>
          <w:szCs w:val="24"/>
        </w:rPr>
        <w:t>4</w:t>
      </w:r>
      <w:r w:rsidRPr="008115A4">
        <w:rPr>
          <w:rFonts w:ascii="Arial" w:hAnsi="Arial" w:cs="Arial"/>
          <w:b/>
          <w:i/>
          <w:sz w:val="24"/>
          <w:szCs w:val="24"/>
        </w:rPr>
        <w:t>.</w:t>
      </w:r>
      <w:r>
        <w:rPr>
          <w:rFonts w:ascii="Arial" w:hAnsi="Arial" w:cs="Arial"/>
          <w:b/>
          <w:i/>
          <w:sz w:val="24"/>
          <w:szCs w:val="24"/>
        </w:rPr>
        <w:t>2</w:t>
      </w:r>
      <w:r w:rsidR="008224C2" w:rsidRPr="008224C2">
        <w:t xml:space="preserve"> </w:t>
      </w:r>
      <w:r w:rsidR="008224C2" w:rsidRPr="008224C2">
        <w:rPr>
          <w:rFonts w:ascii="Arial" w:hAnsi="Arial" w:cs="Arial"/>
          <w:b/>
          <w:i/>
          <w:sz w:val="24"/>
          <w:szCs w:val="24"/>
        </w:rPr>
        <w:t xml:space="preserve">Project idea presented by </w:t>
      </w:r>
      <w:proofErr w:type="spellStart"/>
      <w:r w:rsidR="008224C2" w:rsidRPr="008224C2">
        <w:rPr>
          <w:rFonts w:ascii="Arial" w:hAnsi="Arial" w:cs="Arial"/>
          <w:b/>
          <w:i/>
          <w:sz w:val="24"/>
          <w:szCs w:val="24"/>
        </w:rPr>
        <w:t>WorldVeg</w:t>
      </w:r>
      <w:proofErr w:type="spellEnd"/>
      <w:r w:rsidR="008224C2" w:rsidRPr="008224C2">
        <w:rPr>
          <w:rFonts w:ascii="Arial" w:hAnsi="Arial" w:cs="Arial"/>
          <w:b/>
          <w:i/>
          <w:sz w:val="24"/>
          <w:szCs w:val="24"/>
        </w:rPr>
        <w:t xml:space="preserve"> on "Building a platform for vegetable diseases monitoring in the region" </w:t>
      </w:r>
      <w:r w:rsidR="00214B4F" w:rsidRPr="0026243F">
        <w:rPr>
          <w:rFonts w:ascii="Arial" w:hAnsi="Arial" w:cs="Arial"/>
          <w:b/>
          <w:i/>
          <w:sz w:val="24"/>
          <w:szCs w:val="24"/>
        </w:rPr>
        <w:t>[virtual presentation]</w:t>
      </w:r>
    </w:p>
    <w:p w14:paraId="2F06BFC0" w14:textId="2828CFB7" w:rsidR="006B3A20" w:rsidRDefault="006B3A20" w:rsidP="00626954">
      <w:pPr>
        <w:pStyle w:val="BodyText3"/>
        <w:ind w:left="720"/>
        <w:rPr>
          <w:szCs w:val="24"/>
          <w:lang w:val="en-SG"/>
        </w:rPr>
      </w:pPr>
    </w:p>
    <w:p w14:paraId="10EE6A7E" w14:textId="2BC89C31" w:rsidR="00D20533" w:rsidRPr="00D2055E" w:rsidRDefault="00D20533" w:rsidP="004D7EBB">
      <w:pPr>
        <w:pStyle w:val="BodyText3"/>
        <w:numPr>
          <w:ilvl w:val="0"/>
          <w:numId w:val="10"/>
        </w:numPr>
        <w:rPr>
          <w:szCs w:val="24"/>
          <w:lang w:val="en-SG"/>
        </w:rPr>
      </w:pPr>
      <w:r w:rsidRPr="00D2055E">
        <w:rPr>
          <w:szCs w:val="24"/>
          <w:lang w:val="en-SG"/>
        </w:rPr>
        <w:t xml:space="preserve">Dr Ricardo Oliva, Plant Pathologist, </w:t>
      </w:r>
      <w:proofErr w:type="spellStart"/>
      <w:r w:rsidRPr="00D2055E">
        <w:rPr>
          <w:szCs w:val="24"/>
          <w:lang w:val="en-SG"/>
        </w:rPr>
        <w:t>WorldVeg</w:t>
      </w:r>
      <w:proofErr w:type="spellEnd"/>
      <w:r w:rsidRPr="00D2055E">
        <w:rPr>
          <w:szCs w:val="24"/>
          <w:lang w:val="en-SG"/>
        </w:rPr>
        <w:t xml:space="preserve">, presented on the project idea “Building a platform for vegetable diseases monitoring in the region”, also known as </w:t>
      </w:r>
      <w:proofErr w:type="spellStart"/>
      <w:r w:rsidRPr="00D2055E">
        <w:rPr>
          <w:szCs w:val="24"/>
          <w:lang w:val="en-SG"/>
        </w:rPr>
        <w:t>VeggieMon</w:t>
      </w:r>
      <w:proofErr w:type="spellEnd"/>
      <w:r w:rsidRPr="00D2055E">
        <w:rPr>
          <w:szCs w:val="24"/>
          <w:lang w:val="en-SG"/>
        </w:rPr>
        <w:t xml:space="preserve">. </w:t>
      </w:r>
      <w:r w:rsidR="00243C20">
        <w:rPr>
          <w:szCs w:val="24"/>
          <w:lang w:val="en-SG"/>
        </w:rPr>
        <w:t xml:space="preserve">His presentation appears as </w:t>
      </w:r>
      <w:r w:rsidR="007B4654">
        <w:rPr>
          <w:szCs w:val="24"/>
          <w:lang w:val="en-SG"/>
        </w:rPr>
        <w:t>ANNEX 6</w:t>
      </w:r>
      <w:r w:rsidR="00243C20">
        <w:rPr>
          <w:szCs w:val="24"/>
          <w:lang w:val="en-SG"/>
        </w:rPr>
        <w:t xml:space="preserve"> </w:t>
      </w:r>
      <w:r w:rsidRPr="00D2055E">
        <w:rPr>
          <w:szCs w:val="24"/>
          <w:lang w:val="en-SG"/>
        </w:rPr>
        <w:t xml:space="preserve">He shared that there was the need to understand pathogens to tackle them and reduce disease in systemic and coordinated way in the region. This was particularly important because pathogens evolve with crops and were sophisticated, so </w:t>
      </w:r>
      <w:r w:rsidR="00AD7CBB" w:rsidRPr="00D2055E">
        <w:rPr>
          <w:szCs w:val="24"/>
          <w:lang w:val="en-SG"/>
        </w:rPr>
        <w:t>we could not re</w:t>
      </w:r>
      <w:r w:rsidRPr="00D2055E">
        <w:rPr>
          <w:szCs w:val="24"/>
          <w:lang w:val="en-SG"/>
        </w:rPr>
        <w:t>ly on simple tools to control</w:t>
      </w:r>
      <w:r w:rsidR="00FD77E7" w:rsidRPr="00D2055E">
        <w:rPr>
          <w:szCs w:val="24"/>
          <w:lang w:val="en-SG"/>
        </w:rPr>
        <w:t>, and there was the</w:t>
      </w:r>
      <w:r w:rsidRPr="00D2055E">
        <w:rPr>
          <w:szCs w:val="24"/>
          <w:lang w:val="en-SG"/>
        </w:rPr>
        <w:t xml:space="preserve"> need </w:t>
      </w:r>
      <w:r w:rsidR="00243C20">
        <w:rPr>
          <w:szCs w:val="24"/>
          <w:lang w:val="en-SG"/>
        </w:rPr>
        <w:t xml:space="preserve">for </w:t>
      </w:r>
      <w:r w:rsidRPr="00D2055E">
        <w:rPr>
          <w:szCs w:val="24"/>
          <w:lang w:val="en-SG"/>
        </w:rPr>
        <w:t>collective and systematic approach</w:t>
      </w:r>
      <w:r w:rsidR="00243C20">
        <w:rPr>
          <w:szCs w:val="24"/>
          <w:lang w:val="en-SG"/>
        </w:rPr>
        <w:t>es</w:t>
      </w:r>
      <w:r w:rsidRPr="00D2055E">
        <w:rPr>
          <w:szCs w:val="24"/>
          <w:lang w:val="en-SG"/>
        </w:rPr>
        <w:t>.</w:t>
      </w:r>
      <w:r w:rsidR="00D2055E" w:rsidRPr="00D2055E">
        <w:rPr>
          <w:szCs w:val="24"/>
          <w:lang w:val="en-SG"/>
        </w:rPr>
        <w:t xml:space="preserve"> He added that </w:t>
      </w:r>
      <w:r w:rsidR="00D2055E">
        <w:rPr>
          <w:szCs w:val="24"/>
          <w:lang w:val="en-SG"/>
        </w:rPr>
        <w:t>p</w:t>
      </w:r>
      <w:r w:rsidRPr="00D2055E">
        <w:rPr>
          <w:szCs w:val="24"/>
          <w:lang w:val="en-SG"/>
        </w:rPr>
        <w:t xml:space="preserve">athogens change quickly </w:t>
      </w:r>
      <w:r w:rsidR="00D2055E">
        <w:rPr>
          <w:szCs w:val="24"/>
          <w:lang w:val="en-SG"/>
        </w:rPr>
        <w:t xml:space="preserve">and move across borders, hence there was the need for </w:t>
      </w:r>
      <w:r w:rsidRPr="00D2055E">
        <w:rPr>
          <w:szCs w:val="24"/>
          <w:lang w:val="en-SG"/>
        </w:rPr>
        <w:t>early diagnostics</w:t>
      </w:r>
      <w:r w:rsidR="00D2055E">
        <w:rPr>
          <w:szCs w:val="24"/>
          <w:lang w:val="en-SG"/>
        </w:rPr>
        <w:t xml:space="preserve"> and </w:t>
      </w:r>
      <w:r w:rsidRPr="00D2055E">
        <w:rPr>
          <w:szCs w:val="24"/>
          <w:lang w:val="en-SG"/>
        </w:rPr>
        <w:t xml:space="preserve">coordinated actions. Pathogen-informed decision tools </w:t>
      </w:r>
      <w:r w:rsidR="00D2055E">
        <w:rPr>
          <w:szCs w:val="24"/>
          <w:lang w:val="en-SG"/>
        </w:rPr>
        <w:t xml:space="preserve">would </w:t>
      </w:r>
      <w:r w:rsidRPr="00D2055E">
        <w:rPr>
          <w:szCs w:val="24"/>
          <w:lang w:val="en-SG"/>
        </w:rPr>
        <w:t>help to reduce disease epidemics.</w:t>
      </w:r>
    </w:p>
    <w:p w14:paraId="76909577" w14:textId="77777777" w:rsidR="005B1754" w:rsidRPr="00D2055E" w:rsidRDefault="005B1754" w:rsidP="00D2055E">
      <w:pPr>
        <w:rPr>
          <w:szCs w:val="24"/>
          <w:lang w:val="en-SG"/>
        </w:rPr>
      </w:pPr>
    </w:p>
    <w:p w14:paraId="65EE9896" w14:textId="4097D2F5" w:rsidR="006B34AB" w:rsidRDefault="00C75CD9" w:rsidP="005B1754">
      <w:pPr>
        <w:pStyle w:val="BodyText3"/>
        <w:numPr>
          <w:ilvl w:val="0"/>
          <w:numId w:val="10"/>
        </w:numPr>
        <w:rPr>
          <w:szCs w:val="24"/>
          <w:lang w:val="en-SG"/>
        </w:rPr>
      </w:pPr>
      <w:r w:rsidRPr="00C75CD9">
        <w:rPr>
          <w:szCs w:val="24"/>
          <w:lang w:val="en-SG"/>
        </w:rPr>
        <w:t>The Meeting noted th</w:t>
      </w:r>
      <w:r>
        <w:rPr>
          <w:szCs w:val="24"/>
          <w:lang w:val="en-SG"/>
        </w:rPr>
        <w:t xml:space="preserve">e </w:t>
      </w:r>
      <w:r w:rsidR="006B34AB">
        <w:rPr>
          <w:szCs w:val="24"/>
          <w:lang w:val="en-SG"/>
        </w:rPr>
        <w:t xml:space="preserve">envisioned structure of </w:t>
      </w:r>
      <w:proofErr w:type="spellStart"/>
      <w:r w:rsidR="006B34AB">
        <w:rPr>
          <w:szCs w:val="24"/>
          <w:lang w:val="en-SG"/>
        </w:rPr>
        <w:t>VeggieMon</w:t>
      </w:r>
      <w:proofErr w:type="spellEnd"/>
      <w:r w:rsidR="006B34AB">
        <w:rPr>
          <w:szCs w:val="24"/>
          <w:lang w:val="en-SG"/>
        </w:rPr>
        <w:t xml:space="preserve">, which would comprise of people on the ground doing data collection, a central hub where information is uploaded, analysed, </w:t>
      </w:r>
      <w:proofErr w:type="gramStart"/>
      <w:r w:rsidR="006B34AB">
        <w:rPr>
          <w:szCs w:val="24"/>
          <w:lang w:val="en-SG"/>
        </w:rPr>
        <w:t>screened</w:t>
      </w:r>
      <w:proofErr w:type="gramEnd"/>
      <w:r w:rsidR="006B34AB">
        <w:rPr>
          <w:szCs w:val="24"/>
          <w:lang w:val="en-SG"/>
        </w:rPr>
        <w:t xml:space="preserve"> and curated, which would then trigger mid-term and long-term collective responses.</w:t>
      </w:r>
    </w:p>
    <w:p w14:paraId="25E8D5F5" w14:textId="77777777" w:rsidR="005B1754" w:rsidRPr="006B34AB" w:rsidRDefault="005B1754" w:rsidP="006B34AB">
      <w:pPr>
        <w:rPr>
          <w:szCs w:val="24"/>
          <w:lang w:val="en-SG"/>
        </w:rPr>
      </w:pPr>
    </w:p>
    <w:p w14:paraId="257863B0" w14:textId="59208458" w:rsidR="005B1754" w:rsidRDefault="00C75CD9" w:rsidP="005B1754">
      <w:pPr>
        <w:pStyle w:val="BodyText3"/>
        <w:numPr>
          <w:ilvl w:val="0"/>
          <w:numId w:val="10"/>
        </w:numPr>
        <w:rPr>
          <w:szCs w:val="24"/>
          <w:lang w:val="en-SG"/>
        </w:rPr>
      </w:pPr>
      <w:r w:rsidRPr="00C75CD9">
        <w:rPr>
          <w:szCs w:val="24"/>
          <w:lang w:val="en-SG"/>
        </w:rPr>
        <w:t>The Meeting noted th</w:t>
      </w:r>
      <w:r>
        <w:rPr>
          <w:szCs w:val="24"/>
          <w:lang w:val="en-SG"/>
        </w:rPr>
        <w:t xml:space="preserve">e </w:t>
      </w:r>
      <w:r w:rsidR="006B34AB">
        <w:rPr>
          <w:szCs w:val="24"/>
          <w:lang w:val="en-SG"/>
        </w:rPr>
        <w:t xml:space="preserve">three main objectives of </w:t>
      </w:r>
      <w:proofErr w:type="spellStart"/>
      <w:r w:rsidR="006B34AB">
        <w:rPr>
          <w:szCs w:val="24"/>
          <w:lang w:val="en-SG"/>
        </w:rPr>
        <w:t>VeggieMon</w:t>
      </w:r>
      <w:proofErr w:type="spellEnd"/>
      <w:r w:rsidR="006B34AB">
        <w:rPr>
          <w:szCs w:val="24"/>
          <w:lang w:val="en-SG"/>
        </w:rPr>
        <w:t xml:space="preserve">: </w:t>
      </w:r>
    </w:p>
    <w:p w14:paraId="76094A04" w14:textId="77777777" w:rsidR="006B34AB" w:rsidRDefault="006B34AB" w:rsidP="006B34AB">
      <w:pPr>
        <w:pStyle w:val="ListParagraph"/>
        <w:rPr>
          <w:szCs w:val="24"/>
          <w:lang w:val="en-SG"/>
        </w:rPr>
      </w:pPr>
    </w:p>
    <w:p w14:paraId="3CA08B35" w14:textId="0D7677E1" w:rsidR="006B34AB" w:rsidRDefault="006B34AB" w:rsidP="006B34AB">
      <w:pPr>
        <w:pStyle w:val="BodyText3"/>
        <w:numPr>
          <w:ilvl w:val="1"/>
          <w:numId w:val="10"/>
        </w:numPr>
        <w:rPr>
          <w:szCs w:val="24"/>
          <w:lang w:val="en-SG"/>
        </w:rPr>
      </w:pPr>
      <w:r w:rsidRPr="006B34AB">
        <w:rPr>
          <w:szCs w:val="24"/>
          <w:lang w:val="en-SG"/>
        </w:rPr>
        <w:t xml:space="preserve">A regional platform that allows countries to coordinate effective interventions to contain vegetable </w:t>
      </w:r>
      <w:proofErr w:type="gramStart"/>
      <w:r w:rsidRPr="006B34AB">
        <w:rPr>
          <w:szCs w:val="24"/>
          <w:lang w:val="en-SG"/>
        </w:rPr>
        <w:t>diseases</w:t>
      </w:r>
      <w:proofErr w:type="gramEnd"/>
    </w:p>
    <w:p w14:paraId="2F310379" w14:textId="56B94653" w:rsidR="006B34AB" w:rsidRDefault="006B34AB" w:rsidP="006B34AB">
      <w:pPr>
        <w:pStyle w:val="BodyText3"/>
        <w:numPr>
          <w:ilvl w:val="1"/>
          <w:numId w:val="10"/>
        </w:numPr>
        <w:rPr>
          <w:szCs w:val="24"/>
          <w:lang w:val="en-SG"/>
        </w:rPr>
      </w:pPr>
      <w:r w:rsidRPr="006B34AB">
        <w:rPr>
          <w:szCs w:val="24"/>
          <w:lang w:val="en-SG"/>
        </w:rPr>
        <w:t>Seasonal knowledge of the distribution of pathogen variants and crop resistance profiles readily available from breeders and extension officers in the ASEAN community</w:t>
      </w:r>
    </w:p>
    <w:p w14:paraId="09F4B2CC" w14:textId="18FB170A" w:rsidR="00762C6F" w:rsidRPr="00EA7BE9" w:rsidRDefault="006B34AB" w:rsidP="00EA7BE9">
      <w:pPr>
        <w:pStyle w:val="BodyText3"/>
        <w:numPr>
          <w:ilvl w:val="1"/>
          <w:numId w:val="10"/>
        </w:numPr>
        <w:rPr>
          <w:szCs w:val="24"/>
          <w:lang w:val="en-SG"/>
        </w:rPr>
      </w:pPr>
      <w:r w:rsidRPr="006B34AB">
        <w:rPr>
          <w:szCs w:val="24"/>
          <w:lang w:val="en-SG"/>
        </w:rPr>
        <w:t xml:space="preserve">Increased capacity of quarantine and plant protection officers, as well as breeders and decision-makers to track diseases and take informed-decision to contain major </w:t>
      </w:r>
      <w:proofErr w:type="gramStart"/>
      <w:r w:rsidRPr="006B34AB">
        <w:rPr>
          <w:szCs w:val="24"/>
          <w:lang w:val="en-SG"/>
        </w:rPr>
        <w:t>diseases</w:t>
      </w:r>
      <w:proofErr w:type="gramEnd"/>
    </w:p>
    <w:p w14:paraId="3232447E" w14:textId="77777777" w:rsidR="00A12A6F" w:rsidRPr="00011139" w:rsidRDefault="00A12A6F" w:rsidP="00011139">
      <w:pPr>
        <w:rPr>
          <w:szCs w:val="24"/>
          <w:lang w:val="en-SG"/>
        </w:rPr>
      </w:pPr>
    </w:p>
    <w:p w14:paraId="00B41F68" w14:textId="61DD667A" w:rsidR="00C81BBC" w:rsidRDefault="00C81BBC" w:rsidP="005B1754">
      <w:pPr>
        <w:pStyle w:val="BodyText3"/>
        <w:numPr>
          <w:ilvl w:val="0"/>
          <w:numId w:val="10"/>
        </w:numPr>
        <w:rPr>
          <w:szCs w:val="24"/>
          <w:lang w:val="en-SG"/>
        </w:rPr>
      </w:pPr>
      <w:r>
        <w:rPr>
          <w:szCs w:val="24"/>
          <w:lang w:val="en-SG"/>
        </w:rPr>
        <w:t>The Meeting shared their views on the project:</w:t>
      </w:r>
    </w:p>
    <w:p w14:paraId="4D78269D" w14:textId="77777777" w:rsidR="00C81BBC" w:rsidRDefault="00C81BBC" w:rsidP="00C81BBC">
      <w:pPr>
        <w:pStyle w:val="ListParagraph"/>
        <w:rPr>
          <w:szCs w:val="24"/>
          <w:lang w:val="en-SG"/>
        </w:rPr>
      </w:pPr>
    </w:p>
    <w:p w14:paraId="7E70EE6F" w14:textId="1265854D" w:rsidR="00C81BBC" w:rsidRDefault="00C81BBC" w:rsidP="00C81BBC">
      <w:pPr>
        <w:pStyle w:val="BodyText3"/>
        <w:numPr>
          <w:ilvl w:val="1"/>
          <w:numId w:val="10"/>
        </w:numPr>
        <w:rPr>
          <w:szCs w:val="24"/>
          <w:lang w:val="en-SG"/>
        </w:rPr>
      </w:pPr>
      <w:r>
        <w:rPr>
          <w:szCs w:val="24"/>
          <w:lang w:val="en-SG"/>
        </w:rPr>
        <w:t xml:space="preserve">Brunei: There was a similar project starting up in Brunei, hence Brunei was interested in this project and learning from </w:t>
      </w:r>
      <w:proofErr w:type="spellStart"/>
      <w:r>
        <w:rPr>
          <w:szCs w:val="24"/>
          <w:lang w:val="en-SG"/>
        </w:rPr>
        <w:t>WorldVeg</w:t>
      </w:r>
      <w:proofErr w:type="spellEnd"/>
      <w:r>
        <w:rPr>
          <w:szCs w:val="24"/>
          <w:lang w:val="en-SG"/>
        </w:rPr>
        <w:t xml:space="preserve"> and other AMS. Brunei would be able to share their expertise in AI.</w:t>
      </w:r>
    </w:p>
    <w:p w14:paraId="6150D7B0" w14:textId="5EE76391" w:rsidR="00C81BBC" w:rsidRDefault="00C81BBC" w:rsidP="00C81BBC">
      <w:pPr>
        <w:pStyle w:val="BodyText3"/>
        <w:numPr>
          <w:ilvl w:val="1"/>
          <w:numId w:val="10"/>
        </w:numPr>
        <w:rPr>
          <w:szCs w:val="24"/>
          <w:lang w:val="en-SG"/>
        </w:rPr>
      </w:pPr>
      <w:r>
        <w:rPr>
          <w:szCs w:val="24"/>
          <w:lang w:val="en-SG"/>
        </w:rPr>
        <w:t xml:space="preserve">Singapore: Since the output of the </w:t>
      </w:r>
      <w:proofErr w:type="spellStart"/>
      <w:r>
        <w:rPr>
          <w:szCs w:val="24"/>
          <w:lang w:val="en-SG"/>
        </w:rPr>
        <w:t>VeggieMon</w:t>
      </w:r>
      <w:proofErr w:type="spellEnd"/>
      <w:r>
        <w:rPr>
          <w:szCs w:val="24"/>
          <w:lang w:val="en-SG"/>
        </w:rPr>
        <w:t xml:space="preserve"> platform would inform breeding, the possibility of integrating this proposal with the project proposal on “</w:t>
      </w:r>
      <w:r w:rsidRPr="00A1280D">
        <w:rPr>
          <w:color w:val="000000"/>
          <w:szCs w:val="24"/>
        </w:rPr>
        <w:t>Going wild in finding insect-pest resistance for tomato breeding in Southeast Asia</w:t>
      </w:r>
      <w:r>
        <w:rPr>
          <w:szCs w:val="24"/>
          <w:lang w:val="en-SG"/>
        </w:rPr>
        <w:t>”</w:t>
      </w:r>
      <w:r w:rsidR="00A31768">
        <w:rPr>
          <w:szCs w:val="24"/>
          <w:lang w:val="en-SG"/>
        </w:rPr>
        <w:t xml:space="preserve"> could be explored</w:t>
      </w:r>
      <w:r>
        <w:rPr>
          <w:szCs w:val="24"/>
          <w:lang w:val="en-SG"/>
        </w:rPr>
        <w:t>.</w:t>
      </w:r>
    </w:p>
    <w:p w14:paraId="567F7E21" w14:textId="2F9E0FAD" w:rsidR="00C81BBC" w:rsidRDefault="00C81BBC" w:rsidP="00C81BBC">
      <w:pPr>
        <w:pStyle w:val="BodyText3"/>
        <w:numPr>
          <w:ilvl w:val="1"/>
          <w:numId w:val="10"/>
        </w:numPr>
        <w:rPr>
          <w:szCs w:val="24"/>
          <w:lang w:val="en-SG"/>
        </w:rPr>
      </w:pPr>
      <w:r>
        <w:rPr>
          <w:szCs w:val="24"/>
          <w:lang w:val="en-SG"/>
        </w:rPr>
        <w:t xml:space="preserve">Thailand: The </w:t>
      </w:r>
      <w:proofErr w:type="spellStart"/>
      <w:r>
        <w:rPr>
          <w:szCs w:val="24"/>
          <w:lang w:val="en-SG"/>
        </w:rPr>
        <w:t>VeggieMon</w:t>
      </w:r>
      <w:proofErr w:type="spellEnd"/>
      <w:r>
        <w:rPr>
          <w:szCs w:val="24"/>
          <w:lang w:val="en-SG"/>
        </w:rPr>
        <w:t xml:space="preserve"> platform is important</w:t>
      </w:r>
      <w:r w:rsidR="006244A5">
        <w:rPr>
          <w:szCs w:val="24"/>
          <w:lang w:val="en-SG"/>
        </w:rPr>
        <w:t xml:space="preserve">, </w:t>
      </w:r>
      <w:r>
        <w:rPr>
          <w:szCs w:val="24"/>
          <w:lang w:val="en-SG"/>
        </w:rPr>
        <w:t>would help to identify diseases of concern in the region, and inform breeding efforts.</w:t>
      </w:r>
    </w:p>
    <w:p w14:paraId="7686F27E" w14:textId="77777777" w:rsidR="00856E9A" w:rsidRPr="00DE07D2" w:rsidRDefault="00856E9A" w:rsidP="00DE07D2">
      <w:pPr>
        <w:rPr>
          <w:szCs w:val="24"/>
          <w:lang w:val="en-SG"/>
        </w:rPr>
      </w:pPr>
    </w:p>
    <w:p w14:paraId="4DF9050C" w14:textId="3FE6ADF7" w:rsidR="00DE07D2" w:rsidRDefault="00DE07D2" w:rsidP="005B1754">
      <w:pPr>
        <w:pStyle w:val="BodyText3"/>
        <w:numPr>
          <w:ilvl w:val="0"/>
          <w:numId w:val="10"/>
        </w:numPr>
        <w:rPr>
          <w:szCs w:val="24"/>
          <w:lang w:val="en-SG"/>
        </w:rPr>
      </w:pPr>
      <w:proofErr w:type="spellStart"/>
      <w:r>
        <w:rPr>
          <w:szCs w:val="24"/>
          <w:lang w:val="en-SG"/>
        </w:rPr>
        <w:t>WorldVeg</w:t>
      </w:r>
      <w:proofErr w:type="spellEnd"/>
      <w:r>
        <w:rPr>
          <w:szCs w:val="24"/>
          <w:lang w:val="en-SG"/>
        </w:rPr>
        <w:t xml:space="preserve"> would bring the project proposal back and review if it was possible to integrate it with other proposals, as well as prioritize the proposals for submission to ASEC.</w:t>
      </w:r>
    </w:p>
    <w:p w14:paraId="40B5799F" w14:textId="32D9B379" w:rsidR="00D2690A" w:rsidRDefault="00D2690A" w:rsidP="00DE07D2">
      <w:pPr>
        <w:pStyle w:val="BodyText3"/>
        <w:rPr>
          <w:szCs w:val="24"/>
          <w:lang w:val="en-SG"/>
        </w:rPr>
      </w:pPr>
    </w:p>
    <w:p w14:paraId="6FF3BFB0" w14:textId="4A1CBBEC" w:rsidR="00DC597D" w:rsidRPr="000D5B7F" w:rsidRDefault="00DC597D" w:rsidP="00DC597D">
      <w:pPr>
        <w:rPr>
          <w:rFonts w:ascii="Arial" w:hAnsi="Arial" w:cs="Arial"/>
          <w:b/>
          <w:i/>
          <w:sz w:val="24"/>
          <w:szCs w:val="24"/>
        </w:rPr>
      </w:pPr>
      <w:r>
        <w:rPr>
          <w:rFonts w:ascii="Arial" w:hAnsi="Arial" w:cs="Arial"/>
          <w:b/>
          <w:i/>
          <w:sz w:val="24"/>
          <w:szCs w:val="24"/>
        </w:rPr>
        <w:t xml:space="preserve">Agenda 4.3: </w:t>
      </w:r>
      <w:r w:rsidRPr="000D5B7F">
        <w:rPr>
          <w:rFonts w:ascii="Arial" w:hAnsi="Arial" w:cs="Arial"/>
          <w:b/>
          <w:i/>
          <w:sz w:val="24"/>
          <w:szCs w:val="24"/>
        </w:rPr>
        <w:t>Presentation on the use of germplasm by Dr Yann-</w:t>
      </w:r>
      <w:proofErr w:type="spellStart"/>
      <w:r w:rsidRPr="000D5B7F">
        <w:rPr>
          <w:rFonts w:ascii="Arial" w:hAnsi="Arial" w:cs="Arial"/>
          <w:b/>
          <w:i/>
          <w:sz w:val="24"/>
          <w:szCs w:val="24"/>
        </w:rPr>
        <w:t>rong</w:t>
      </w:r>
      <w:proofErr w:type="spellEnd"/>
      <w:r w:rsidRPr="000D5B7F">
        <w:rPr>
          <w:rFonts w:ascii="Arial" w:hAnsi="Arial" w:cs="Arial"/>
          <w:b/>
          <w:i/>
          <w:sz w:val="24"/>
          <w:szCs w:val="24"/>
        </w:rPr>
        <w:t xml:space="preserve"> Lin, </w:t>
      </w:r>
      <w:proofErr w:type="spellStart"/>
      <w:r w:rsidR="00B77AA4">
        <w:rPr>
          <w:rFonts w:ascii="Arial" w:hAnsi="Arial" w:cs="Arial"/>
          <w:b/>
          <w:i/>
          <w:sz w:val="24"/>
          <w:szCs w:val="24"/>
        </w:rPr>
        <w:t>W</w:t>
      </w:r>
      <w:r w:rsidRPr="000D5B7F">
        <w:rPr>
          <w:rFonts w:ascii="Arial" w:hAnsi="Arial" w:cs="Arial"/>
          <w:b/>
          <w:i/>
          <w:sz w:val="24"/>
          <w:szCs w:val="24"/>
        </w:rPr>
        <w:t>orld</w:t>
      </w:r>
      <w:r w:rsidR="008B49E6">
        <w:rPr>
          <w:rFonts w:ascii="Arial" w:hAnsi="Arial" w:cs="Arial"/>
          <w:b/>
          <w:i/>
          <w:sz w:val="24"/>
          <w:szCs w:val="24"/>
        </w:rPr>
        <w:t>V</w:t>
      </w:r>
      <w:r w:rsidRPr="000D5B7F">
        <w:rPr>
          <w:rFonts w:ascii="Arial" w:hAnsi="Arial" w:cs="Arial"/>
          <w:b/>
          <w:i/>
          <w:sz w:val="24"/>
          <w:szCs w:val="24"/>
        </w:rPr>
        <w:t>eg</w:t>
      </w:r>
      <w:proofErr w:type="spellEnd"/>
      <w:r w:rsidRPr="000D5B7F">
        <w:rPr>
          <w:rFonts w:ascii="Arial" w:hAnsi="Arial" w:cs="Arial"/>
          <w:b/>
          <w:i/>
          <w:sz w:val="24"/>
          <w:szCs w:val="24"/>
        </w:rPr>
        <w:t xml:space="preserve"> Deputy Director General – Partnerships</w:t>
      </w:r>
    </w:p>
    <w:p w14:paraId="750DADA2" w14:textId="77777777" w:rsidR="00DC597D" w:rsidRDefault="00DC597D" w:rsidP="00DC597D">
      <w:pPr>
        <w:pStyle w:val="BodyText3"/>
        <w:rPr>
          <w:szCs w:val="24"/>
          <w:lang w:val="en-SG"/>
        </w:rPr>
      </w:pPr>
    </w:p>
    <w:p w14:paraId="28CB12DE" w14:textId="5AB45711" w:rsidR="00DC597D" w:rsidRDefault="00DC597D" w:rsidP="00DC597D">
      <w:pPr>
        <w:pStyle w:val="BodyText3"/>
        <w:numPr>
          <w:ilvl w:val="0"/>
          <w:numId w:val="10"/>
        </w:numPr>
        <w:rPr>
          <w:szCs w:val="24"/>
          <w:lang w:val="en-SG"/>
        </w:rPr>
      </w:pPr>
      <w:r>
        <w:rPr>
          <w:szCs w:val="24"/>
          <w:lang w:val="en-SG"/>
        </w:rPr>
        <w:t xml:space="preserve">Dr </w:t>
      </w:r>
      <w:r w:rsidRPr="000D5B7F">
        <w:rPr>
          <w:szCs w:val="24"/>
          <w:lang w:val="en-SG"/>
        </w:rPr>
        <w:t>Yann-</w:t>
      </w:r>
      <w:proofErr w:type="spellStart"/>
      <w:r w:rsidRPr="000D5B7F">
        <w:rPr>
          <w:szCs w:val="24"/>
          <w:lang w:val="en-SG"/>
        </w:rPr>
        <w:t>rong</w:t>
      </w:r>
      <w:proofErr w:type="spellEnd"/>
      <w:r w:rsidRPr="000D5B7F">
        <w:rPr>
          <w:szCs w:val="24"/>
          <w:lang w:val="en-SG"/>
        </w:rPr>
        <w:t xml:space="preserve"> Lin, </w:t>
      </w:r>
      <w:proofErr w:type="spellStart"/>
      <w:r w:rsidRPr="000D5B7F">
        <w:rPr>
          <w:szCs w:val="24"/>
          <w:lang w:val="en-SG"/>
        </w:rPr>
        <w:t>Worldveg</w:t>
      </w:r>
      <w:proofErr w:type="spellEnd"/>
      <w:r w:rsidRPr="000D5B7F">
        <w:rPr>
          <w:szCs w:val="24"/>
          <w:lang w:val="en-SG"/>
        </w:rPr>
        <w:t xml:space="preserve"> Deputy Director General – Partnerships</w:t>
      </w:r>
      <w:r>
        <w:rPr>
          <w:szCs w:val="24"/>
          <w:lang w:val="en-SG"/>
        </w:rPr>
        <w:t>, present</w:t>
      </w:r>
      <w:r w:rsidR="006B34AB">
        <w:rPr>
          <w:szCs w:val="24"/>
          <w:lang w:val="en-SG"/>
        </w:rPr>
        <w:t xml:space="preserve">ed on the </w:t>
      </w:r>
      <w:r w:rsidR="006B34AB" w:rsidRPr="006B34AB">
        <w:rPr>
          <w:szCs w:val="24"/>
          <w:lang w:val="en-SG"/>
        </w:rPr>
        <w:t>use of germplasm</w:t>
      </w:r>
      <w:r w:rsidR="006B34AB">
        <w:rPr>
          <w:szCs w:val="24"/>
          <w:lang w:val="en-SG"/>
        </w:rPr>
        <w:t xml:space="preserve">. </w:t>
      </w:r>
      <w:r w:rsidR="007D4E38">
        <w:rPr>
          <w:szCs w:val="24"/>
          <w:lang w:val="en-SG"/>
        </w:rPr>
        <w:t xml:space="preserve">Her presentation appears as </w:t>
      </w:r>
      <w:r w:rsidR="00554A3E">
        <w:rPr>
          <w:szCs w:val="24"/>
          <w:lang w:val="en-SG"/>
        </w:rPr>
        <w:t>ANNEX 7</w:t>
      </w:r>
      <w:r w:rsidR="007D4E38">
        <w:rPr>
          <w:szCs w:val="24"/>
          <w:lang w:val="en-SG"/>
        </w:rPr>
        <w:t xml:space="preserve">. </w:t>
      </w:r>
      <w:r w:rsidR="006B34AB">
        <w:rPr>
          <w:szCs w:val="24"/>
          <w:lang w:val="en-SG"/>
        </w:rPr>
        <w:t xml:space="preserve">She shared that vegetable diversity </w:t>
      </w:r>
      <w:r w:rsidR="007D4E38">
        <w:rPr>
          <w:szCs w:val="24"/>
          <w:lang w:val="en-SG"/>
        </w:rPr>
        <w:t xml:space="preserve">had </w:t>
      </w:r>
      <w:r w:rsidR="006B34AB">
        <w:rPr>
          <w:szCs w:val="24"/>
          <w:lang w:val="en-SG"/>
        </w:rPr>
        <w:t xml:space="preserve">decreased greatly, which </w:t>
      </w:r>
      <w:r w:rsidR="007D4E38">
        <w:rPr>
          <w:szCs w:val="24"/>
          <w:lang w:val="en-SG"/>
        </w:rPr>
        <w:t xml:space="preserve">limited </w:t>
      </w:r>
      <w:r w:rsidR="006B34AB">
        <w:rPr>
          <w:szCs w:val="24"/>
          <w:lang w:val="en-SG"/>
        </w:rPr>
        <w:t>the ability of crops to adapt to new environments. There was the need to conserve the vegetable diversity present in landraces</w:t>
      </w:r>
      <w:r w:rsidR="00DE07D2">
        <w:rPr>
          <w:szCs w:val="24"/>
          <w:lang w:val="en-SG"/>
        </w:rPr>
        <w:t xml:space="preserve">, particularly as there was higher micronutrient content in indigenous varieties. </w:t>
      </w:r>
      <w:r w:rsidR="00964659">
        <w:rPr>
          <w:szCs w:val="24"/>
          <w:lang w:val="en-SG"/>
        </w:rPr>
        <w:t xml:space="preserve">Although </w:t>
      </w:r>
      <w:proofErr w:type="spellStart"/>
      <w:r w:rsidR="00964659">
        <w:rPr>
          <w:szCs w:val="24"/>
          <w:lang w:val="en-SG"/>
        </w:rPr>
        <w:t>WorldVeg</w:t>
      </w:r>
      <w:proofErr w:type="spellEnd"/>
      <w:r w:rsidR="00964659">
        <w:rPr>
          <w:szCs w:val="24"/>
          <w:lang w:val="en-SG"/>
        </w:rPr>
        <w:t xml:space="preserve"> had large collections of germplasm from the region, they would need to be regenerated and put to good use</w:t>
      </w:r>
      <w:r w:rsidR="0090072A">
        <w:rPr>
          <w:szCs w:val="24"/>
          <w:lang w:val="en-SG"/>
        </w:rPr>
        <w:t xml:space="preserve"> so that benefits could reach farmers and consumers.</w:t>
      </w:r>
    </w:p>
    <w:p w14:paraId="119FA199" w14:textId="77777777" w:rsidR="00DC597D" w:rsidRDefault="00DC597D" w:rsidP="00DC597D">
      <w:pPr>
        <w:pStyle w:val="BodyText3"/>
        <w:ind w:left="720"/>
        <w:rPr>
          <w:szCs w:val="24"/>
          <w:lang w:val="en-SG"/>
        </w:rPr>
      </w:pPr>
    </w:p>
    <w:p w14:paraId="7A918B4A" w14:textId="6CF2C81D" w:rsidR="00ED6110" w:rsidRPr="00B96D59" w:rsidRDefault="00B96D59" w:rsidP="00600698">
      <w:pPr>
        <w:pStyle w:val="BodyText3"/>
        <w:numPr>
          <w:ilvl w:val="0"/>
          <w:numId w:val="10"/>
        </w:numPr>
        <w:rPr>
          <w:szCs w:val="24"/>
          <w:lang w:val="en-SG"/>
        </w:rPr>
      </w:pPr>
      <w:r w:rsidRPr="00B96D59">
        <w:rPr>
          <w:szCs w:val="24"/>
          <w:lang w:val="en-SG"/>
        </w:rPr>
        <w:t xml:space="preserve">The Meeting noted that </w:t>
      </w:r>
      <w:proofErr w:type="spellStart"/>
      <w:r w:rsidR="00DE07D2" w:rsidRPr="00B96D59">
        <w:rPr>
          <w:szCs w:val="24"/>
          <w:lang w:val="en-SG"/>
        </w:rPr>
        <w:t>WorldVeg</w:t>
      </w:r>
      <w:proofErr w:type="spellEnd"/>
      <w:r w:rsidR="00DE07D2" w:rsidRPr="00B96D59">
        <w:rPr>
          <w:szCs w:val="24"/>
          <w:lang w:val="en-SG"/>
        </w:rPr>
        <w:t xml:space="preserve"> had a n</w:t>
      </w:r>
      <w:r w:rsidR="00DC597D" w:rsidRPr="00B96D59">
        <w:rPr>
          <w:szCs w:val="24"/>
          <w:lang w:val="en-SG"/>
        </w:rPr>
        <w:t xml:space="preserve">utrition database </w:t>
      </w:r>
      <w:r w:rsidR="00DE07D2" w:rsidRPr="00B96D59">
        <w:rPr>
          <w:szCs w:val="24"/>
          <w:lang w:val="en-SG"/>
        </w:rPr>
        <w:t xml:space="preserve">which could be accessed at the following link: </w:t>
      </w:r>
      <w:hyperlink r:id="rId10" w:history="1">
        <w:r w:rsidR="00E402E7" w:rsidRPr="00B96D59">
          <w:rPr>
            <w:rStyle w:val="Hyperlink"/>
            <w:szCs w:val="24"/>
            <w:lang w:val="en-SG"/>
          </w:rPr>
          <w:t>http://nutrition.worldveg.org/</w:t>
        </w:r>
      </w:hyperlink>
      <w:r w:rsidRPr="00B96D59">
        <w:rPr>
          <w:szCs w:val="24"/>
          <w:lang w:val="en-SG"/>
        </w:rPr>
        <w:t>, and that the</w:t>
      </w:r>
      <w:r w:rsidR="00ED6110" w:rsidRPr="00B96D59">
        <w:rPr>
          <w:szCs w:val="24"/>
          <w:lang w:val="en-SG"/>
        </w:rPr>
        <w:t xml:space="preserve"> Tea Research &amp; Extension Station (TRES) in Taiwan had been exploring making vegetable powders to make unpalatable vegetables easier and more convenient for consumers to intake.</w:t>
      </w:r>
      <w:r w:rsidRPr="00B96D59">
        <w:rPr>
          <w:szCs w:val="24"/>
          <w:lang w:val="en-SG"/>
        </w:rPr>
        <w:t xml:space="preserve"> </w:t>
      </w:r>
      <w:proofErr w:type="spellStart"/>
      <w:r>
        <w:rPr>
          <w:szCs w:val="24"/>
          <w:lang w:val="en-SG"/>
        </w:rPr>
        <w:t>Wor</w:t>
      </w:r>
      <w:r w:rsidR="00ED6110" w:rsidRPr="00B96D59">
        <w:rPr>
          <w:szCs w:val="24"/>
          <w:lang w:val="en-SG"/>
        </w:rPr>
        <w:t>ldVeg</w:t>
      </w:r>
      <w:proofErr w:type="spellEnd"/>
      <w:r w:rsidR="00ED6110" w:rsidRPr="00B96D59">
        <w:rPr>
          <w:szCs w:val="24"/>
          <w:lang w:val="en-SG"/>
        </w:rPr>
        <w:t xml:space="preserve"> had </w:t>
      </w:r>
      <w:r w:rsidR="00636910">
        <w:rPr>
          <w:szCs w:val="24"/>
          <w:lang w:val="en-SG"/>
        </w:rPr>
        <w:t xml:space="preserve">also </w:t>
      </w:r>
      <w:r w:rsidR="00ED6110" w:rsidRPr="00B96D59">
        <w:rPr>
          <w:szCs w:val="24"/>
          <w:lang w:val="en-SG"/>
        </w:rPr>
        <w:t xml:space="preserve">done work to screen for biotic resistances (heat and drought tolerance) in tomato, amaranth and okra. They would be holding </w:t>
      </w:r>
      <w:r w:rsidR="00AE0B0B">
        <w:rPr>
          <w:szCs w:val="24"/>
          <w:lang w:val="en-SG"/>
        </w:rPr>
        <w:t>the International Plant Phenotyping Symposium (</w:t>
      </w:r>
      <w:proofErr w:type="spellStart"/>
      <w:r w:rsidR="00AE0B0B">
        <w:rPr>
          <w:szCs w:val="24"/>
          <w:lang w:val="en-SG"/>
        </w:rPr>
        <w:t>PhenoVeg</w:t>
      </w:r>
      <w:proofErr w:type="spellEnd"/>
      <w:r w:rsidR="00AE0B0B">
        <w:rPr>
          <w:szCs w:val="24"/>
          <w:lang w:val="en-SG"/>
        </w:rPr>
        <w:t xml:space="preserve"> </w:t>
      </w:r>
      <w:r w:rsidR="00AE0B0B">
        <w:rPr>
          <w:szCs w:val="24"/>
          <w:lang w:val="en-SG"/>
        </w:rPr>
        <w:lastRenderedPageBreak/>
        <w:t xml:space="preserve">2023) from 26 to 27 September </w:t>
      </w:r>
      <w:r w:rsidR="00ED6110" w:rsidRPr="00B96D59">
        <w:rPr>
          <w:szCs w:val="24"/>
          <w:lang w:val="en-SG"/>
        </w:rPr>
        <w:t>on marker-assisted breeding by a professor in the National Taiwan University, in collaboration with Known-You Seeds.</w:t>
      </w:r>
    </w:p>
    <w:p w14:paraId="6B1B28D0" w14:textId="77777777" w:rsidR="00DC597D" w:rsidRDefault="00DC597D" w:rsidP="00DC597D">
      <w:pPr>
        <w:pStyle w:val="ListParagraph"/>
        <w:rPr>
          <w:szCs w:val="24"/>
          <w:lang w:val="en-SG"/>
        </w:rPr>
      </w:pPr>
    </w:p>
    <w:p w14:paraId="763D51D2" w14:textId="0654847A" w:rsidR="00ED6110" w:rsidRDefault="00ED6110" w:rsidP="00DC597D">
      <w:pPr>
        <w:pStyle w:val="BodyText3"/>
        <w:numPr>
          <w:ilvl w:val="0"/>
          <w:numId w:val="10"/>
        </w:numPr>
        <w:rPr>
          <w:szCs w:val="24"/>
          <w:lang w:val="en-SG"/>
        </w:rPr>
      </w:pPr>
      <w:r>
        <w:rPr>
          <w:szCs w:val="24"/>
          <w:lang w:val="en-SG"/>
        </w:rPr>
        <w:t>The Meeting shared their views on the presentation:</w:t>
      </w:r>
    </w:p>
    <w:p w14:paraId="6417A5D6" w14:textId="77777777" w:rsidR="00AD4100" w:rsidRDefault="00AD4100" w:rsidP="00AD4100">
      <w:pPr>
        <w:pStyle w:val="ListParagraph"/>
        <w:rPr>
          <w:szCs w:val="24"/>
          <w:lang w:val="en-SG"/>
        </w:rPr>
      </w:pPr>
    </w:p>
    <w:p w14:paraId="3C675AEA" w14:textId="4B622872" w:rsidR="00AD4100" w:rsidRDefault="00AD4100" w:rsidP="00AD4100">
      <w:pPr>
        <w:pStyle w:val="BodyText3"/>
        <w:numPr>
          <w:ilvl w:val="1"/>
          <w:numId w:val="10"/>
        </w:numPr>
        <w:rPr>
          <w:szCs w:val="24"/>
          <w:lang w:val="en-SG"/>
        </w:rPr>
      </w:pPr>
      <w:r>
        <w:rPr>
          <w:szCs w:val="24"/>
          <w:lang w:val="en-SG"/>
        </w:rPr>
        <w:t xml:space="preserve">Singapore: As there was a growing trend to grow </w:t>
      </w:r>
      <w:proofErr w:type="spellStart"/>
      <w:r>
        <w:rPr>
          <w:szCs w:val="24"/>
          <w:lang w:val="en-SG"/>
        </w:rPr>
        <w:t>amaranthus</w:t>
      </w:r>
      <w:proofErr w:type="spellEnd"/>
      <w:r>
        <w:rPr>
          <w:szCs w:val="24"/>
          <w:lang w:val="en-SG"/>
        </w:rPr>
        <w:t xml:space="preserve"> for their seeds as a protein source, Singapore enquired if </w:t>
      </w:r>
      <w:proofErr w:type="spellStart"/>
      <w:r>
        <w:rPr>
          <w:szCs w:val="24"/>
          <w:lang w:val="en-SG"/>
        </w:rPr>
        <w:t>WorldVeg</w:t>
      </w:r>
      <w:proofErr w:type="spellEnd"/>
      <w:r>
        <w:rPr>
          <w:szCs w:val="24"/>
          <w:lang w:val="en-SG"/>
        </w:rPr>
        <w:t xml:space="preserve"> had such </w:t>
      </w:r>
      <w:proofErr w:type="spellStart"/>
      <w:r>
        <w:rPr>
          <w:szCs w:val="24"/>
          <w:lang w:val="en-SG"/>
        </w:rPr>
        <w:t>amaranthus</w:t>
      </w:r>
      <w:proofErr w:type="spellEnd"/>
      <w:r>
        <w:rPr>
          <w:szCs w:val="24"/>
          <w:lang w:val="en-SG"/>
        </w:rPr>
        <w:t xml:space="preserve"> accessions. Dr Lin replied that </w:t>
      </w:r>
      <w:proofErr w:type="spellStart"/>
      <w:r>
        <w:rPr>
          <w:szCs w:val="24"/>
          <w:lang w:val="en-SG"/>
        </w:rPr>
        <w:t>WorldVeg</w:t>
      </w:r>
      <w:proofErr w:type="spellEnd"/>
      <w:r>
        <w:rPr>
          <w:szCs w:val="24"/>
          <w:lang w:val="en-SG"/>
        </w:rPr>
        <w:t xml:space="preserve"> had grain </w:t>
      </w:r>
      <w:r w:rsidR="00E2184E">
        <w:rPr>
          <w:szCs w:val="24"/>
          <w:lang w:val="en-SG"/>
        </w:rPr>
        <w:t>amaranth</w:t>
      </w:r>
      <w:r>
        <w:rPr>
          <w:szCs w:val="24"/>
          <w:lang w:val="en-SG"/>
        </w:rPr>
        <w:t xml:space="preserve"> in their </w:t>
      </w:r>
      <w:r w:rsidR="007D4E38">
        <w:rPr>
          <w:szCs w:val="24"/>
          <w:lang w:val="en-SG"/>
        </w:rPr>
        <w:t xml:space="preserve">collections </w:t>
      </w:r>
      <w:r>
        <w:rPr>
          <w:szCs w:val="24"/>
          <w:lang w:val="en-SG"/>
        </w:rPr>
        <w:t xml:space="preserve">that was drought and </w:t>
      </w:r>
      <w:proofErr w:type="gramStart"/>
      <w:r>
        <w:rPr>
          <w:szCs w:val="24"/>
          <w:lang w:val="en-SG"/>
        </w:rPr>
        <w:t>heat-tolerant</w:t>
      </w:r>
      <w:proofErr w:type="gramEnd"/>
      <w:r>
        <w:rPr>
          <w:szCs w:val="24"/>
          <w:lang w:val="en-SG"/>
        </w:rPr>
        <w:t xml:space="preserve">. While it was more common in Asian countries to consume the leaves, in Africa it was more common to consume the grain. Singapore was welcome to request accessions of </w:t>
      </w:r>
      <w:proofErr w:type="spellStart"/>
      <w:r>
        <w:rPr>
          <w:szCs w:val="24"/>
          <w:lang w:val="en-SG"/>
        </w:rPr>
        <w:t>amaranthus</w:t>
      </w:r>
      <w:proofErr w:type="spellEnd"/>
      <w:r>
        <w:rPr>
          <w:szCs w:val="24"/>
          <w:lang w:val="en-SG"/>
        </w:rPr>
        <w:t xml:space="preserve"> from </w:t>
      </w:r>
      <w:proofErr w:type="spellStart"/>
      <w:r>
        <w:rPr>
          <w:szCs w:val="24"/>
          <w:lang w:val="en-SG"/>
        </w:rPr>
        <w:t>WorldVeg</w:t>
      </w:r>
      <w:proofErr w:type="spellEnd"/>
      <w:r>
        <w:rPr>
          <w:szCs w:val="24"/>
          <w:lang w:val="en-SG"/>
        </w:rPr>
        <w:t>.</w:t>
      </w:r>
    </w:p>
    <w:p w14:paraId="7017BC52" w14:textId="07B6D4D3" w:rsidR="00AD4100" w:rsidRDefault="00AD4100" w:rsidP="00AD4100">
      <w:pPr>
        <w:pStyle w:val="BodyText3"/>
        <w:numPr>
          <w:ilvl w:val="1"/>
          <w:numId w:val="10"/>
        </w:numPr>
        <w:rPr>
          <w:szCs w:val="24"/>
          <w:lang w:val="en-SG"/>
        </w:rPr>
      </w:pPr>
      <w:r>
        <w:rPr>
          <w:szCs w:val="24"/>
          <w:lang w:val="en-SG"/>
        </w:rPr>
        <w:t xml:space="preserve">Thailand: As Thailand was facing problems with bacterial wilt in tomatoes, they requested bacterial wilt-resistant rootstock from </w:t>
      </w:r>
      <w:proofErr w:type="spellStart"/>
      <w:r>
        <w:rPr>
          <w:szCs w:val="24"/>
          <w:lang w:val="en-SG"/>
        </w:rPr>
        <w:t>WorldVeg</w:t>
      </w:r>
      <w:proofErr w:type="spellEnd"/>
      <w:r>
        <w:rPr>
          <w:szCs w:val="24"/>
          <w:lang w:val="en-SG"/>
        </w:rPr>
        <w:t xml:space="preserve">. Dr Lin replied that there were commercial companies selling rootstock germplasm in Taiwan. An alternative was to join the APSA consortium, which would allow the chance to obtain breeding lines as well as attend open field days. </w:t>
      </w:r>
    </w:p>
    <w:p w14:paraId="54D7A578" w14:textId="77777777" w:rsidR="00DC597D" w:rsidRPr="004C06CE" w:rsidRDefault="00DC597D" w:rsidP="006B34AB">
      <w:pPr>
        <w:pStyle w:val="BodyText3"/>
        <w:rPr>
          <w:szCs w:val="24"/>
          <w:lang w:val="en-SG"/>
        </w:rPr>
      </w:pPr>
    </w:p>
    <w:p w14:paraId="1FACE89E" w14:textId="1C7AC765" w:rsidR="00DA1803" w:rsidRDefault="00E43AA7" w:rsidP="00891B88">
      <w:pPr>
        <w:pStyle w:val="BodyText3"/>
        <w:ind w:hanging="720"/>
        <w:rPr>
          <w:b/>
          <w:bCs/>
          <w:szCs w:val="24"/>
        </w:rPr>
      </w:pPr>
      <w:r w:rsidRPr="008115A4">
        <w:rPr>
          <w:rFonts w:eastAsia="Arial Unicode MS"/>
          <w:szCs w:val="24"/>
        </w:rPr>
        <w:tab/>
      </w:r>
      <w:r w:rsidRPr="008115A4">
        <w:rPr>
          <w:b/>
          <w:bCs/>
          <w:szCs w:val="24"/>
        </w:rPr>
        <w:t xml:space="preserve">AGENDA ITEM </w:t>
      </w:r>
      <w:r>
        <w:rPr>
          <w:b/>
          <w:bCs/>
          <w:szCs w:val="24"/>
        </w:rPr>
        <w:t>5</w:t>
      </w:r>
      <w:r w:rsidRPr="008115A4">
        <w:rPr>
          <w:b/>
          <w:bCs/>
          <w:szCs w:val="24"/>
        </w:rPr>
        <w:t xml:space="preserve">: </w:t>
      </w:r>
      <w:r w:rsidRPr="00E43AA7">
        <w:rPr>
          <w:b/>
          <w:bCs/>
          <w:szCs w:val="24"/>
        </w:rPr>
        <w:t>STATUS AND PRIORITIES OF VEGETABLE R&amp;D IN ASEAN</w:t>
      </w:r>
    </w:p>
    <w:p w14:paraId="07568AB8" w14:textId="0799B876" w:rsidR="00E43AA7" w:rsidRDefault="00E43AA7" w:rsidP="00E43AA7">
      <w:pPr>
        <w:pStyle w:val="BodyText3"/>
        <w:rPr>
          <w:rFonts w:eastAsia="Arial Unicode MS"/>
          <w:szCs w:val="24"/>
        </w:rPr>
      </w:pPr>
    </w:p>
    <w:p w14:paraId="2F46419D" w14:textId="185F2FB1" w:rsidR="00E43AA7" w:rsidRDefault="00E43AA7" w:rsidP="00E43AA7">
      <w:pPr>
        <w:jc w:val="both"/>
        <w:rPr>
          <w:rFonts w:ascii="Arial" w:hAnsi="Arial" w:cs="Arial"/>
          <w:b/>
          <w:i/>
          <w:sz w:val="24"/>
          <w:szCs w:val="24"/>
        </w:rPr>
      </w:pPr>
      <w:r w:rsidRPr="00E43AA7">
        <w:rPr>
          <w:rFonts w:ascii="Arial" w:hAnsi="Arial" w:cs="Arial"/>
          <w:b/>
          <w:i/>
          <w:sz w:val="24"/>
          <w:szCs w:val="24"/>
        </w:rPr>
        <w:t xml:space="preserve">Agenda </w:t>
      </w:r>
      <w:r>
        <w:rPr>
          <w:rFonts w:ascii="Arial" w:hAnsi="Arial" w:cs="Arial"/>
          <w:b/>
          <w:i/>
          <w:sz w:val="24"/>
          <w:szCs w:val="24"/>
        </w:rPr>
        <w:t>5</w:t>
      </w:r>
      <w:r w:rsidRPr="00E43AA7">
        <w:rPr>
          <w:rFonts w:ascii="Arial" w:hAnsi="Arial" w:cs="Arial"/>
          <w:b/>
          <w:i/>
          <w:sz w:val="24"/>
          <w:szCs w:val="24"/>
        </w:rPr>
        <w:t>.1:</w:t>
      </w:r>
      <w:r w:rsidRPr="00E43AA7">
        <w:rPr>
          <w:rFonts w:ascii="Arial" w:hAnsi="Arial" w:cs="Arial"/>
          <w:b/>
          <w:i/>
          <w:sz w:val="24"/>
          <w:szCs w:val="24"/>
        </w:rPr>
        <w:tab/>
        <w:t>Country presentation – Brunei</w:t>
      </w:r>
    </w:p>
    <w:p w14:paraId="035D5521" w14:textId="77777777" w:rsidR="00E43AA7" w:rsidRDefault="00E43AA7" w:rsidP="00E43AA7">
      <w:pPr>
        <w:pStyle w:val="BodyText3"/>
        <w:ind w:left="720"/>
        <w:rPr>
          <w:szCs w:val="24"/>
          <w:lang w:val="en-SG"/>
        </w:rPr>
      </w:pPr>
    </w:p>
    <w:p w14:paraId="5EB380BC" w14:textId="7EE02C10" w:rsidR="00C706C8" w:rsidRDefault="00496F5F" w:rsidP="00C706C8">
      <w:pPr>
        <w:pStyle w:val="BodyText3"/>
        <w:numPr>
          <w:ilvl w:val="0"/>
          <w:numId w:val="10"/>
        </w:numPr>
        <w:rPr>
          <w:szCs w:val="24"/>
          <w:lang w:val="en-SG"/>
        </w:rPr>
      </w:pPr>
      <w:r>
        <w:rPr>
          <w:szCs w:val="24"/>
          <w:lang w:val="en-SG"/>
        </w:rPr>
        <w:t xml:space="preserve">Dr </w:t>
      </w:r>
      <w:proofErr w:type="spellStart"/>
      <w:r>
        <w:rPr>
          <w:szCs w:val="24"/>
          <w:lang w:val="en-SG"/>
        </w:rPr>
        <w:t>Syazana</w:t>
      </w:r>
      <w:proofErr w:type="spellEnd"/>
      <w:r w:rsidR="00C706C8">
        <w:rPr>
          <w:szCs w:val="24"/>
          <w:lang w:val="en-SG"/>
        </w:rPr>
        <w:t xml:space="preserve"> </w:t>
      </w:r>
      <w:r w:rsidR="00E43AA7">
        <w:rPr>
          <w:szCs w:val="24"/>
          <w:lang w:val="en-SG"/>
        </w:rPr>
        <w:t xml:space="preserve">presented </w:t>
      </w:r>
      <w:r>
        <w:rPr>
          <w:szCs w:val="24"/>
          <w:lang w:val="en-SG"/>
        </w:rPr>
        <w:t>on status and priorities of vegetable R&amp;D in Brunei</w:t>
      </w:r>
      <w:r w:rsidR="007D4E38">
        <w:rPr>
          <w:szCs w:val="24"/>
          <w:lang w:val="en-SG"/>
        </w:rPr>
        <w:t xml:space="preserve"> Darussalam</w:t>
      </w:r>
      <w:r>
        <w:rPr>
          <w:szCs w:val="24"/>
          <w:lang w:val="en-SG"/>
        </w:rPr>
        <w:t xml:space="preserve">. </w:t>
      </w:r>
      <w:r w:rsidR="007D4E38">
        <w:rPr>
          <w:szCs w:val="24"/>
          <w:lang w:val="en-SG"/>
        </w:rPr>
        <w:t xml:space="preserve">Her presentation appears as </w:t>
      </w:r>
      <w:r w:rsidR="00E1532A">
        <w:rPr>
          <w:szCs w:val="24"/>
          <w:lang w:val="en-SG"/>
        </w:rPr>
        <w:t xml:space="preserve">ANNEX </w:t>
      </w:r>
      <w:r w:rsidR="00F45F47">
        <w:rPr>
          <w:szCs w:val="24"/>
          <w:lang w:val="en-SG"/>
        </w:rPr>
        <w:t>8</w:t>
      </w:r>
      <w:r w:rsidR="007D4E38">
        <w:rPr>
          <w:szCs w:val="24"/>
          <w:lang w:val="en-SG"/>
        </w:rPr>
        <w:t xml:space="preserve">. </w:t>
      </w:r>
      <w:r w:rsidR="00C706C8">
        <w:rPr>
          <w:szCs w:val="24"/>
          <w:lang w:val="en-SG"/>
        </w:rPr>
        <w:t>She shared that around 41% of the tropical vegetables consumed in Brunei were locally produced, and that Brunei was able to achieve 66% self-sufficiency for tropical vegetables.</w:t>
      </w:r>
      <w:r w:rsidR="007C157A">
        <w:rPr>
          <w:szCs w:val="24"/>
          <w:lang w:val="en-SG"/>
        </w:rPr>
        <w:t xml:space="preserve"> The overall trend for vegetables was increasing imports and decreasing local production, due to lack of manpower </w:t>
      </w:r>
      <w:proofErr w:type="gramStart"/>
      <w:r w:rsidR="007C157A">
        <w:rPr>
          <w:szCs w:val="24"/>
          <w:lang w:val="en-SG"/>
        </w:rPr>
        <w:t>as a result of</w:t>
      </w:r>
      <w:proofErr w:type="gramEnd"/>
      <w:r w:rsidR="007C157A">
        <w:rPr>
          <w:szCs w:val="24"/>
          <w:lang w:val="en-SG"/>
        </w:rPr>
        <w:t xml:space="preserve"> COVID-19 pandemic.</w:t>
      </w:r>
    </w:p>
    <w:p w14:paraId="4E08992E" w14:textId="77777777" w:rsidR="007C157A" w:rsidRPr="00C706C8" w:rsidRDefault="007C157A" w:rsidP="007C157A">
      <w:pPr>
        <w:pStyle w:val="BodyText3"/>
        <w:ind w:left="720"/>
        <w:rPr>
          <w:szCs w:val="24"/>
          <w:lang w:val="en-SG"/>
        </w:rPr>
      </w:pPr>
    </w:p>
    <w:p w14:paraId="453ED3EF" w14:textId="1C56D89D" w:rsidR="00496F5F" w:rsidRDefault="007929DD" w:rsidP="00496F5F">
      <w:pPr>
        <w:pStyle w:val="BodyText3"/>
        <w:numPr>
          <w:ilvl w:val="0"/>
          <w:numId w:val="10"/>
        </w:numPr>
        <w:rPr>
          <w:szCs w:val="24"/>
          <w:lang w:val="en-SG"/>
        </w:rPr>
      </w:pPr>
      <w:r w:rsidRPr="007929DD">
        <w:rPr>
          <w:szCs w:val="24"/>
          <w:lang w:val="en-SG"/>
        </w:rPr>
        <w:t xml:space="preserve">The Meeting noted </w:t>
      </w:r>
      <w:r w:rsidR="007C157A">
        <w:rPr>
          <w:szCs w:val="24"/>
          <w:lang w:val="en-SG"/>
        </w:rPr>
        <w:t>Brunei’s i</w:t>
      </w:r>
      <w:r w:rsidR="00496F5F">
        <w:rPr>
          <w:szCs w:val="24"/>
          <w:lang w:val="en-SG"/>
        </w:rPr>
        <w:t>nitiative</w:t>
      </w:r>
      <w:r w:rsidR="007C157A">
        <w:rPr>
          <w:szCs w:val="24"/>
          <w:lang w:val="en-SG"/>
        </w:rPr>
        <w:t>s</w:t>
      </w:r>
      <w:r w:rsidR="00496F5F">
        <w:rPr>
          <w:szCs w:val="24"/>
          <w:lang w:val="en-SG"/>
        </w:rPr>
        <w:t xml:space="preserve"> to boost veg</w:t>
      </w:r>
      <w:r w:rsidR="007C157A">
        <w:rPr>
          <w:szCs w:val="24"/>
          <w:lang w:val="en-SG"/>
        </w:rPr>
        <w:t>etable</w:t>
      </w:r>
      <w:r w:rsidR="00496F5F">
        <w:rPr>
          <w:szCs w:val="24"/>
          <w:lang w:val="en-SG"/>
        </w:rPr>
        <w:t xml:space="preserve"> prod</w:t>
      </w:r>
      <w:r w:rsidR="007C157A">
        <w:rPr>
          <w:szCs w:val="24"/>
          <w:lang w:val="en-SG"/>
        </w:rPr>
        <w:t>uction:</w:t>
      </w:r>
    </w:p>
    <w:p w14:paraId="523B25DA" w14:textId="2FA178F5" w:rsidR="00496F5F" w:rsidRDefault="00496F5F" w:rsidP="00496F5F">
      <w:pPr>
        <w:pStyle w:val="BodyText3"/>
        <w:numPr>
          <w:ilvl w:val="1"/>
          <w:numId w:val="10"/>
        </w:numPr>
        <w:rPr>
          <w:szCs w:val="24"/>
          <w:lang w:val="en-SG"/>
        </w:rPr>
      </w:pPr>
      <w:r>
        <w:rPr>
          <w:szCs w:val="24"/>
          <w:lang w:val="en-SG"/>
        </w:rPr>
        <w:t xml:space="preserve">Awarding new sites under </w:t>
      </w:r>
      <w:r w:rsidR="00B00655">
        <w:rPr>
          <w:szCs w:val="24"/>
          <w:lang w:val="en-SG"/>
        </w:rPr>
        <w:t xml:space="preserve">Department of Agriculture’s </w:t>
      </w:r>
      <w:r>
        <w:rPr>
          <w:szCs w:val="24"/>
          <w:lang w:val="en-SG"/>
        </w:rPr>
        <w:t>gazette to new companies</w:t>
      </w:r>
    </w:p>
    <w:p w14:paraId="5F3696A5" w14:textId="536B6C5E" w:rsidR="00496F5F" w:rsidRDefault="00B00655" w:rsidP="00496F5F">
      <w:pPr>
        <w:pStyle w:val="BodyText3"/>
        <w:numPr>
          <w:ilvl w:val="1"/>
          <w:numId w:val="10"/>
        </w:numPr>
        <w:rPr>
          <w:szCs w:val="24"/>
          <w:lang w:val="en-SG"/>
        </w:rPr>
      </w:pPr>
      <w:r>
        <w:rPr>
          <w:szCs w:val="24"/>
          <w:lang w:val="en-SG"/>
        </w:rPr>
        <w:t xml:space="preserve">Awarding </w:t>
      </w:r>
      <w:r w:rsidR="00496F5F">
        <w:rPr>
          <w:szCs w:val="24"/>
          <w:lang w:val="en-SG"/>
        </w:rPr>
        <w:t xml:space="preserve">new sites </w:t>
      </w:r>
      <w:r>
        <w:rPr>
          <w:szCs w:val="24"/>
          <w:lang w:val="en-SG"/>
        </w:rPr>
        <w:t xml:space="preserve">for expansion to </w:t>
      </w:r>
      <w:r w:rsidR="00496F5F">
        <w:rPr>
          <w:szCs w:val="24"/>
          <w:lang w:val="en-SG"/>
        </w:rPr>
        <w:t>progressive co</w:t>
      </w:r>
      <w:r>
        <w:rPr>
          <w:szCs w:val="24"/>
          <w:lang w:val="en-SG"/>
        </w:rPr>
        <w:t>mpanies</w:t>
      </w:r>
    </w:p>
    <w:p w14:paraId="5540AF05" w14:textId="453564D2" w:rsidR="00496F5F" w:rsidRDefault="00496F5F" w:rsidP="00496F5F">
      <w:pPr>
        <w:pStyle w:val="BodyText3"/>
        <w:numPr>
          <w:ilvl w:val="1"/>
          <w:numId w:val="10"/>
        </w:numPr>
        <w:rPr>
          <w:szCs w:val="24"/>
          <w:lang w:val="en-SG"/>
        </w:rPr>
      </w:pPr>
      <w:r>
        <w:rPr>
          <w:szCs w:val="24"/>
          <w:lang w:val="en-SG"/>
        </w:rPr>
        <w:t>Youth awareness programme</w:t>
      </w:r>
      <w:r w:rsidR="00B00655">
        <w:rPr>
          <w:szCs w:val="24"/>
          <w:lang w:val="en-SG"/>
        </w:rPr>
        <w:t xml:space="preserve">s to entice </w:t>
      </w:r>
      <w:r>
        <w:rPr>
          <w:szCs w:val="24"/>
          <w:lang w:val="en-SG"/>
        </w:rPr>
        <w:t xml:space="preserve">youths to become </w:t>
      </w:r>
      <w:proofErr w:type="spellStart"/>
      <w:r>
        <w:rPr>
          <w:szCs w:val="24"/>
          <w:lang w:val="en-SG"/>
        </w:rPr>
        <w:t>agripreneurs</w:t>
      </w:r>
      <w:proofErr w:type="spellEnd"/>
      <w:r w:rsidR="00B00655">
        <w:rPr>
          <w:szCs w:val="24"/>
          <w:lang w:val="en-SG"/>
        </w:rPr>
        <w:t>. There ha</w:t>
      </w:r>
      <w:r w:rsidR="00426568">
        <w:rPr>
          <w:szCs w:val="24"/>
          <w:lang w:val="en-SG"/>
        </w:rPr>
        <w:t>ve</w:t>
      </w:r>
      <w:r w:rsidR="00B00655">
        <w:rPr>
          <w:szCs w:val="24"/>
          <w:lang w:val="en-SG"/>
        </w:rPr>
        <w:t xml:space="preserve"> been eight s</w:t>
      </w:r>
      <w:r>
        <w:rPr>
          <w:szCs w:val="24"/>
          <w:lang w:val="en-SG"/>
        </w:rPr>
        <w:t xml:space="preserve">eries of </w:t>
      </w:r>
      <w:r w:rsidR="00B00655">
        <w:rPr>
          <w:szCs w:val="24"/>
          <w:lang w:val="en-SG"/>
        </w:rPr>
        <w:t xml:space="preserve">the </w:t>
      </w:r>
      <w:r>
        <w:rPr>
          <w:szCs w:val="24"/>
          <w:lang w:val="en-SG"/>
        </w:rPr>
        <w:t>prog</w:t>
      </w:r>
      <w:r w:rsidR="00B00655">
        <w:rPr>
          <w:szCs w:val="24"/>
          <w:lang w:val="en-SG"/>
        </w:rPr>
        <w:t>ramme</w:t>
      </w:r>
      <w:r>
        <w:rPr>
          <w:szCs w:val="24"/>
          <w:lang w:val="en-SG"/>
        </w:rPr>
        <w:t xml:space="preserve"> since 2018, </w:t>
      </w:r>
      <w:r w:rsidR="00426568">
        <w:rPr>
          <w:szCs w:val="24"/>
          <w:lang w:val="en-SG"/>
        </w:rPr>
        <w:t xml:space="preserve">and the objective of the programme is to </w:t>
      </w:r>
      <w:r>
        <w:rPr>
          <w:szCs w:val="24"/>
          <w:lang w:val="en-SG"/>
        </w:rPr>
        <w:t>raise awareness of youths on opp</w:t>
      </w:r>
      <w:r w:rsidR="00426568">
        <w:rPr>
          <w:szCs w:val="24"/>
          <w:lang w:val="en-SG"/>
        </w:rPr>
        <w:t xml:space="preserve">ortunities </w:t>
      </w:r>
      <w:r>
        <w:rPr>
          <w:szCs w:val="24"/>
          <w:lang w:val="en-SG"/>
        </w:rPr>
        <w:t xml:space="preserve">in </w:t>
      </w:r>
      <w:r w:rsidR="00426568">
        <w:rPr>
          <w:szCs w:val="24"/>
          <w:lang w:val="en-SG"/>
        </w:rPr>
        <w:t xml:space="preserve">the agriculture </w:t>
      </w:r>
      <w:r w:rsidR="002F6BB8">
        <w:rPr>
          <w:szCs w:val="24"/>
          <w:lang w:val="en-SG"/>
        </w:rPr>
        <w:t>industry.</w:t>
      </w:r>
    </w:p>
    <w:p w14:paraId="71F49E93" w14:textId="560A542F" w:rsidR="00496F5F" w:rsidRDefault="00496F5F" w:rsidP="00496F5F">
      <w:pPr>
        <w:pStyle w:val="BodyText3"/>
        <w:numPr>
          <w:ilvl w:val="1"/>
          <w:numId w:val="10"/>
        </w:numPr>
        <w:rPr>
          <w:szCs w:val="24"/>
          <w:lang w:val="en-SG"/>
        </w:rPr>
      </w:pPr>
      <w:r>
        <w:rPr>
          <w:szCs w:val="24"/>
          <w:lang w:val="en-SG"/>
        </w:rPr>
        <w:t>Fund assistance</w:t>
      </w:r>
      <w:r w:rsidR="00426568">
        <w:rPr>
          <w:szCs w:val="24"/>
          <w:lang w:val="en-SG"/>
        </w:rPr>
        <w:t xml:space="preserve"> for companies that wish to expand their farms, under D</w:t>
      </w:r>
      <w:r>
        <w:rPr>
          <w:szCs w:val="24"/>
          <w:lang w:val="en-SG"/>
        </w:rPr>
        <w:t xml:space="preserve">arussalam </w:t>
      </w:r>
      <w:r w:rsidR="00426568">
        <w:rPr>
          <w:szCs w:val="24"/>
          <w:lang w:val="en-SG"/>
        </w:rPr>
        <w:t>E</w:t>
      </w:r>
      <w:r>
        <w:rPr>
          <w:szCs w:val="24"/>
          <w:lang w:val="en-SG"/>
        </w:rPr>
        <w:t xml:space="preserve">nterprise </w:t>
      </w:r>
      <w:r w:rsidR="00426568">
        <w:rPr>
          <w:szCs w:val="24"/>
          <w:lang w:val="en-SG"/>
        </w:rPr>
        <w:t>(</w:t>
      </w:r>
      <w:proofErr w:type="spellStart"/>
      <w:r w:rsidR="00426568">
        <w:rPr>
          <w:szCs w:val="24"/>
          <w:lang w:val="en-SG"/>
        </w:rPr>
        <w:t>DARe</w:t>
      </w:r>
      <w:proofErr w:type="spellEnd"/>
      <w:r w:rsidR="00426568">
        <w:rPr>
          <w:szCs w:val="24"/>
          <w:lang w:val="en-SG"/>
        </w:rPr>
        <w:t xml:space="preserve">) </w:t>
      </w:r>
      <w:r>
        <w:rPr>
          <w:szCs w:val="24"/>
          <w:lang w:val="en-SG"/>
        </w:rPr>
        <w:t>co-matching scheme</w:t>
      </w:r>
      <w:r w:rsidR="00426568">
        <w:rPr>
          <w:szCs w:val="24"/>
          <w:lang w:val="en-SG"/>
        </w:rPr>
        <w:t>.</w:t>
      </w:r>
    </w:p>
    <w:p w14:paraId="54EAB834" w14:textId="2FC0E8EB" w:rsidR="00426568" w:rsidRDefault="00496F5F" w:rsidP="00AC147B">
      <w:pPr>
        <w:pStyle w:val="BodyText3"/>
        <w:numPr>
          <w:ilvl w:val="1"/>
          <w:numId w:val="10"/>
        </w:numPr>
        <w:rPr>
          <w:szCs w:val="24"/>
          <w:lang w:val="en-SG"/>
        </w:rPr>
      </w:pPr>
      <w:r w:rsidRPr="00426568">
        <w:rPr>
          <w:szCs w:val="24"/>
          <w:lang w:val="en-SG"/>
        </w:rPr>
        <w:t xml:space="preserve">Contract farming, </w:t>
      </w:r>
      <w:r w:rsidR="00426568" w:rsidRPr="00426568">
        <w:rPr>
          <w:szCs w:val="24"/>
          <w:lang w:val="en-SG"/>
        </w:rPr>
        <w:t xml:space="preserve">where the Department of Agriculture &amp; Agrifood facilitates existing companies to </w:t>
      </w:r>
      <w:proofErr w:type="gramStart"/>
      <w:r w:rsidR="00426568" w:rsidRPr="00426568">
        <w:rPr>
          <w:szCs w:val="24"/>
          <w:lang w:val="en-SG"/>
        </w:rPr>
        <w:t>enter into</w:t>
      </w:r>
      <w:proofErr w:type="gramEnd"/>
      <w:r w:rsidR="00426568" w:rsidRPr="00426568">
        <w:rPr>
          <w:szCs w:val="24"/>
          <w:lang w:val="en-SG"/>
        </w:rPr>
        <w:t xml:space="preserve"> contract farming with established local supermarkets and </w:t>
      </w:r>
      <w:r w:rsidR="002F6BB8" w:rsidRPr="00426568">
        <w:rPr>
          <w:szCs w:val="24"/>
          <w:lang w:val="en-SG"/>
        </w:rPr>
        <w:t>catering.</w:t>
      </w:r>
    </w:p>
    <w:p w14:paraId="4B439568" w14:textId="6D54ACA4" w:rsidR="000B1671" w:rsidRDefault="000B1671" w:rsidP="00426568">
      <w:pPr>
        <w:pStyle w:val="BodyText3"/>
        <w:numPr>
          <w:ilvl w:val="1"/>
          <w:numId w:val="10"/>
        </w:numPr>
        <w:rPr>
          <w:szCs w:val="24"/>
          <w:lang w:val="en-SG"/>
        </w:rPr>
      </w:pPr>
      <w:r>
        <w:rPr>
          <w:szCs w:val="24"/>
          <w:lang w:val="en-SG"/>
        </w:rPr>
        <w:t>Use of tech</w:t>
      </w:r>
      <w:r w:rsidR="00426568">
        <w:rPr>
          <w:szCs w:val="24"/>
          <w:lang w:val="en-SG"/>
        </w:rPr>
        <w:t>nology</w:t>
      </w:r>
      <w:r>
        <w:rPr>
          <w:szCs w:val="24"/>
          <w:lang w:val="en-SG"/>
        </w:rPr>
        <w:t xml:space="preserve"> in agri</w:t>
      </w:r>
      <w:r w:rsidR="00426568">
        <w:rPr>
          <w:szCs w:val="24"/>
          <w:lang w:val="en-SG"/>
        </w:rPr>
        <w:t>culture, for example fertigation in greenhouses, solar power, benching system and hanging fertigation system, which is used to combat flooding problems.</w:t>
      </w:r>
    </w:p>
    <w:p w14:paraId="37763E51" w14:textId="77777777" w:rsidR="002D7709" w:rsidRPr="005C5FDE" w:rsidRDefault="002D7709" w:rsidP="002D7709">
      <w:pPr>
        <w:pStyle w:val="BodyText3"/>
        <w:rPr>
          <w:bCs/>
          <w:iCs/>
          <w:szCs w:val="24"/>
          <w:lang w:val="en-SG"/>
        </w:rPr>
      </w:pPr>
    </w:p>
    <w:p w14:paraId="5FA1C68C" w14:textId="4CC18494" w:rsidR="00E43AA7" w:rsidRDefault="00E43AA7" w:rsidP="00E43AA7">
      <w:pPr>
        <w:jc w:val="both"/>
        <w:rPr>
          <w:rFonts w:ascii="Arial" w:hAnsi="Arial" w:cs="Arial"/>
          <w:b/>
          <w:i/>
          <w:sz w:val="24"/>
          <w:szCs w:val="24"/>
        </w:rPr>
      </w:pPr>
      <w:r w:rsidRPr="00E43AA7">
        <w:rPr>
          <w:rFonts w:ascii="Arial" w:hAnsi="Arial" w:cs="Arial"/>
          <w:b/>
          <w:i/>
          <w:sz w:val="24"/>
          <w:szCs w:val="24"/>
        </w:rPr>
        <w:t xml:space="preserve">Agenda </w:t>
      </w:r>
      <w:r>
        <w:rPr>
          <w:rFonts w:ascii="Arial" w:hAnsi="Arial" w:cs="Arial"/>
          <w:b/>
          <w:i/>
          <w:sz w:val="24"/>
          <w:szCs w:val="24"/>
        </w:rPr>
        <w:t>5</w:t>
      </w:r>
      <w:r w:rsidRPr="00E43AA7">
        <w:rPr>
          <w:rFonts w:ascii="Arial" w:hAnsi="Arial" w:cs="Arial"/>
          <w:b/>
          <w:i/>
          <w:sz w:val="24"/>
          <w:szCs w:val="24"/>
        </w:rPr>
        <w:t>.</w:t>
      </w:r>
      <w:r>
        <w:rPr>
          <w:rFonts w:ascii="Arial" w:hAnsi="Arial" w:cs="Arial"/>
          <w:b/>
          <w:i/>
          <w:sz w:val="24"/>
          <w:szCs w:val="24"/>
        </w:rPr>
        <w:t>2</w:t>
      </w:r>
      <w:r w:rsidRPr="00E43AA7">
        <w:rPr>
          <w:rFonts w:ascii="Arial" w:hAnsi="Arial" w:cs="Arial"/>
          <w:b/>
          <w:i/>
          <w:sz w:val="24"/>
          <w:szCs w:val="24"/>
        </w:rPr>
        <w:t>:</w:t>
      </w:r>
      <w:r w:rsidRPr="00E43AA7">
        <w:rPr>
          <w:rFonts w:ascii="Arial" w:hAnsi="Arial" w:cs="Arial"/>
          <w:b/>
          <w:i/>
          <w:sz w:val="24"/>
          <w:szCs w:val="24"/>
        </w:rPr>
        <w:tab/>
        <w:t xml:space="preserve">Country presentation – </w:t>
      </w:r>
      <w:r>
        <w:rPr>
          <w:rFonts w:ascii="Arial" w:hAnsi="Arial" w:cs="Arial"/>
          <w:b/>
          <w:i/>
          <w:sz w:val="24"/>
          <w:szCs w:val="24"/>
        </w:rPr>
        <w:t>Cambodia</w:t>
      </w:r>
    </w:p>
    <w:p w14:paraId="5C4AC47F" w14:textId="77777777" w:rsidR="00E43AA7" w:rsidRDefault="00E43AA7" w:rsidP="00E43AA7">
      <w:pPr>
        <w:pStyle w:val="BodyText3"/>
        <w:ind w:left="720"/>
        <w:rPr>
          <w:szCs w:val="24"/>
          <w:lang w:val="en-SG"/>
        </w:rPr>
      </w:pPr>
    </w:p>
    <w:p w14:paraId="59177C64" w14:textId="555156BE" w:rsidR="006974D8" w:rsidRDefault="00B60D3E" w:rsidP="00E43AA7">
      <w:pPr>
        <w:pStyle w:val="BodyText3"/>
        <w:numPr>
          <w:ilvl w:val="0"/>
          <w:numId w:val="10"/>
        </w:numPr>
        <w:rPr>
          <w:szCs w:val="24"/>
          <w:lang w:val="en-SG"/>
        </w:rPr>
      </w:pPr>
      <w:r>
        <w:rPr>
          <w:szCs w:val="24"/>
          <w:lang w:val="en-SG"/>
        </w:rPr>
        <w:t xml:space="preserve">Dr </w:t>
      </w:r>
      <w:proofErr w:type="spellStart"/>
      <w:r>
        <w:rPr>
          <w:szCs w:val="24"/>
          <w:lang w:val="en-SG"/>
        </w:rPr>
        <w:t>Sophea</w:t>
      </w:r>
      <w:proofErr w:type="spellEnd"/>
      <w:r>
        <w:rPr>
          <w:szCs w:val="24"/>
          <w:lang w:val="en-SG"/>
        </w:rPr>
        <w:t xml:space="preserve"> Kean</w:t>
      </w:r>
      <w:r w:rsidR="00106331">
        <w:rPr>
          <w:szCs w:val="24"/>
          <w:lang w:val="en-SG"/>
        </w:rPr>
        <w:t xml:space="preserve"> </w:t>
      </w:r>
      <w:r w:rsidR="007D4E38">
        <w:rPr>
          <w:szCs w:val="24"/>
          <w:lang w:val="en-SG"/>
        </w:rPr>
        <w:t xml:space="preserve">updated </w:t>
      </w:r>
      <w:r w:rsidR="006974D8">
        <w:rPr>
          <w:szCs w:val="24"/>
          <w:lang w:val="en-SG"/>
        </w:rPr>
        <w:t xml:space="preserve">on status and priorities of vegetable R&amp;D in Cambodia. </w:t>
      </w:r>
      <w:r w:rsidR="004E1C1F">
        <w:rPr>
          <w:szCs w:val="24"/>
          <w:lang w:val="en-SG"/>
        </w:rPr>
        <w:t xml:space="preserve">His presentation appears as ANNEX 9. </w:t>
      </w:r>
      <w:r w:rsidR="006974D8">
        <w:rPr>
          <w:szCs w:val="24"/>
          <w:lang w:val="en-SG"/>
        </w:rPr>
        <w:t xml:space="preserve">He shared that Cambodia had 60,000 hectares of land dedicated towards vegetable production, with average yield of 15 ton/ha. The vegetable production in Cambodia’s lowlands was able to support </w:t>
      </w:r>
      <w:r w:rsidR="006974D8">
        <w:rPr>
          <w:szCs w:val="24"/>
          <w:lang w:val="en-SG"/>
        </w:rPr>
        <w:lastRenderedPageBreak/>
        <w:t xml:space="preserve">70% of the domestic market’s needs, while 30% would need to be imported from neighbouring countries. </w:t>
      </w:r>
    </w:p>
    <w:p w14:paraId="646637FD" w14:textId="77777777" w:rsidR="006974D8" w:rsidRDefault="006974D8" w:rsidP="006974D8">
      <w:pPr>
        <w:pStyle w:val="BodyText3"/>
        <w:ind w:left="720"/>
        <w:rPr>
          <w:szCs w:val="24"/>
          <w:lang w:val="en-SG"/>
        </w:rPr>
      </w:pPr>
    </w:p>
    <w:p w14:paraId="29A1A228" w14:textId="0FB683D8" w:rsidR="00E43AA7" w:rsidRPr="00592DE7" w:rsidRDefault="001F3F7C" w:rsidP="00592DE7">
      <w:pPr>
        <w:pStyle w:val="BodyText3"/>
        <w:numPr>
          <w:ilvl w:val="0"/>
          <w:numId w:val="10"/>
        </w:numPr>
        <w:rPr>
          <w:szCs w:val="24"/>
          <w:lang w:val="en-SG"/>
        </w:rPr>
      </w:pPr>
      <w:r w:rsidRPr="001F3F7C">
        <w:rPr>
          <w:szCs w:val="24"/>
          <w:lang w:val="en-SG"/>
        </w:rPr>
        <w:t xml:space="preserve">The Meeting noted that </w:t>
      </w:r>
      <w:r w:rsidR="006974D8">
        <w:rPr>
          <w:szCs w:val="24"/>
          <w:lang w:val="en-SG"/>
        </w:rPr>
        <w:t xml:space="preserve">Cambodia had an on-going breeding collaboration with </w:t>
      </w:r>
      <w:proofErr w:type="spellStart"/>
      <w:r w:rsidR="006974D8">
        <w:rPr>
          <w:szCs w:val="24"/>
          <w:lang w:val="en-SG"/>
        </w:rPr>
        <w:t>WorldVeg</w:t>
      </w:r>
      <w:proofErr w:type="spellEnd"/>
      <w:r w:rsidR="006974D8">
        <w:rPr>
          <w:szCs w:val="24"/>
          <w:lang w:val="en-SG"/>
        </w:rPr>
        <w:t xml:space="preserve"> regarding tomatoes </w:t>
      </w:r>
      <w:r w:rsidR="00106331">
        <w:rPr>
          <w:szCs w:val="24"/>
          <w:lang w:val="en-SG"/>
        </w:rPr>
        <w:t xml:space="preserve">(53 tomato lines) </w:t>
      </w:r>
      <w:r w:rsidR="006974D8">
        <w:rPr>
          <w:szCs w:val="24"/>
          <w:lang w:val="en-SG"/>
        </w:rPr>
        <w:t>as well as other collaborations regarding hot chili</w:t>
      </w:r>
      <w:r w:rsidR="00106331">
        <w:rPr>
          <w:szCs w:val="24"/>
          <w:lang w:val="en-SG"/>
        </w:rPr>
        <w:t xml:space="preserve"> (34 chili lines)</w:t>
      </w:r>
      <w:r w:rsidR="006974D8">
        <w:rPr>
          <w:szCs w:val="24"/>
          <w:lang w:val="en-SG"/>
        </w:rPr>
        <w:t>.</w:t>
      </w:r>
      <w:r w:rsidR="00873596">
        <w:rPr>
          <w:szCs w:val="24"/>
          <w:lang w:val="en-SG"/>
        </w:rPr>
        <w:t xml:space="preserve"> Cambodia imported around 50 tonnes of vegetable seeds each yea</w:t>
      </w:r>
      <w:r w:rsidR="00592DE7">
        <w:rPr>
          <w:szCs w:val="24"/>
          <w:lang w:val="en-SG"/>
        </w:rPr>
        <w:t>r. There was also a project being carried out in 15 provinces of Cambodia to support vegetable production, and Cambodia was promoting standards such as GAP and organic standards.</w:t>
      </w:r>
    </w:p>
    <w:p w14:paraId="2EAE6809" w14:textId="77777777" w:rsidR="007D4E38" w:rsidRDefault="007D4E38" w:rsidP="00E43AA7">
      <w:pPr>
        <w:jc w:val="both"/>
        <w:rPr>
          <w:rFonts w:ascii="Arial" w:hAnsi="Arial" w:cs="Arial"/>
          <w:b/>
          <w:i/>
          <w:sz w:val="24"/>
          <w:szCs w:val="24"/>
        </w:rPr>
      </w:pPr>
    </w:p>
    <w:p w14:paraId="176C7FCC" w14:textId="7138E4CC" w:rsidR="00E43AA7" w:rsidRDefault="00E43AA7" w:rsidP="00E43AA7">
      <w:pPr>
        <w:jc w:val="both"/>
        <w:rPr>
          <w:rFonts w:ascii="Arial" w:hAnsi="Arial" w:cs="Arial"/>
          <w:b/>
          <w:i/>
          <w:sz w:val="24"/>
          <w:szCs w:val="24"/>
        </w:rPr>
      </w:pPr>
      <w:r w:rsidRPr="00E43AA7">
        <w:rPr>
          <w:rFonts w:ascii="Arial" w:hAnsi="Arial" w:cs="Arial"/>
          <w:b/>
          <w:i/>
          <w:sz w:val="24"/>
          <w:szCs w:val="24"/>
        </w:rPr>
        <w:t xml:space="preserve">Agenda </w:t>
      </w:r>
      <w:r>
        <w:rPr>
          <w:rFonts w:ascii="Arial" w:hAnsi="Arial" w:cs="Arial"/>
          <w:b/>
          <w:i/>
          <w:sz w:val="24"/>
          <w:szCs w:val="24"/>
        </w:rPr>
        <w:t>5</w:t>
      </w:r>
      <w:r w:rsidRPr="00E43AA7">
        <w:rPr>
          <w:rFonts w:ascii="Arial" w:hAnsi="Arial" w:cs="Arial"/>
          <w:b/>
          <w:i/>
          <w:sz w:val="24"/>
          <w:szCs w:val="24"/>
        </w:rPr>
        <w:t>.</w:t>
      </w:r>
      <w:r w:rsidR="00112435">
        <w:rPr>
          <w:rFonts w:ascii="Arial" w:hAnsi="Arial" w:cs="Arial"/>
          <w:b/>
          <w:i/>
          <w:sz w:val="24"/>
          <w:szCs w:val="24"/>
        </w:rPr>
        <w:t>3</w:t>
      </w:r>
      <w:r w:rsidRPr="00E43AA7">
        <w:rPr>
          <w:rFonts w:ascii="Arial" w:hAnsi="Arial" w:cs="Arial"/>
          <w:b/>
          <w:i/>
          <w:sz w:val="24"/>
          <w:szCs w:val="24"/>
        </w:rPr>
        <w:t>:</w:t>
      </w:r>
      <w:r w:rsidRPr="00E43AA7">
        <w:rPr>
          <w:rFonts w:ascii="Arial" w:hAnsi="Arial" w:cs="Arial"/>
          <w:b/>
          <w:i/>
          <w:sz w:val="24"/>
          <w:szCs w:val="24"/>
        </w:rPr>
        <w:tab/>
        <w:t xml:space="preserve">Country presentation – </w:t>
      </w:r>
      <w:r>
        <w:rPr>
          <w:rFonts w:ascii="Arial" w:hAnsi="Arial" w:cs="Arial"/>
          <w:b/>
          <w:i/>
          <w:sz w:val="24"/>
          <w:szCs w:val="24"/>
        </w:rPr>
        <w:t>Indonesia</w:t>
      </w:r>
    </w:p>
    <w:p w14:paraId="386F65F7" w14:textId="77777777" w:rsidR="00E43AA7" w:rsidRDefault="00E43AA7" w:rsidP="00E43AA7">
      <w:pPr>
        <w:pStyle w:val="BodyText3"/>
        <w:ind w:left="720"/>
        <w:rPr>
          <w:szCs w:val="24"/>
          <w:lang w:val="en-SG"/>
        </w:rPr>
      </w:pPr>
    </w:p>
    <w:p w14:paraId="14D86901" w14:textId="111B7D0A" w:rsidR="0095240A" w:rsidRPr="004F41A3" w:rsidRDefault="0095240A" w:rsidP="00EF7B9B">
      <w:pPr>
        <w:pStyle w:val="BodyText3"/>
        <w:numPr>
          <w:ilvl w:val="0"/>
          <w:numId w:val="10"/>
        </w:numPr>
        <w:rPr>
          <w:szCs w:val="24"/>
          <w:lang w:val="en-SG"/>
        </w:rPr>
      </w:pPr>
      <w:r w:rsidRPr="004F41A3">
        <w:rPr>
          <w:szCs w:val="24"/>
          <w:lang w:val="en-SG"/>
        </w:rPr>
        <w:t xml:space="preserve">Mr </w:t>
      </w:r>
      <w:proofErr w:type="spellStart"/>
      <w:r w:rsidRPr="004F41A3">
        <w:rPr>
          <w:szCs w:val="24"/>
          <w:lang w:val="en-SG"/>
        </w:rPr>
        <w:t>Agnofi</w:t>
      </w:r>
      <w:proofErr w:type="spellEnd"/>
      <w:r w:rsidRPr="004F41A3">
        <w:rPr>
          <w:szCs w:val="24"/>
          <w:lang w:val="en-SG"/>
        </w:rPr>
        <w:t xml:space="preserve"> M. Efendi, </w:t>
      </w:r>
      <w:r w:rsidR="00E43AA7" w:rsidRPr="004F41A3">
        <w:rPr>
          <w:szCs w:val="24"/>
          <w:lang w:val="en-SG"/>
        </w:rPr>
        <w:t xml:space="preserve">presented </w:t>
      </w:r>
      <w:r w:rsidR="004F41A3" w:rsidRPr="004F41A3">
        <w:rPr>
          <w:szCs w:val="24"/>
          <w:lang w:val="en-SG"/>
        </w:rPr>
        <w:t xml:space="preserve">on status and priorities of vegetable R&amp;D in Indonesia. </w:t>
      </w:r>
      <w:r w:rsidR="007D4E38">
        <w:rPr>
          <w:szCs w:val="24"/>
          <w:lang w:val="en-SG"/>
        </w:rPr>
        <w:t xml:space="preserve">His presentation appears as </w:t>
      </w:r>
      <w:r w:rsidR="00EC6EF4">
        <w:rPr>
          <w:szCs w:val="24"/>
          <w:lang w:val="en-SG"/>
        </w:rPr>
        <w:t xml:space="preserve">ANNEX </w:t>
      </w:r>
      <w:r w:rsidR="007D3D49">
        <w:rPr>
          <w:szCs w:val="24"/>
          <w:lang w:val="en-SG"/>
        </w:rPr>
        <w:t>10</w:t>
      </w:r>
      <w:r w:rsidR="007D4E38">
        <w:rPr>
          <w:szCs w:val="24"/>
          <w:lang w:val="en-SG"/>
        </w:rPr>
        <w:t xml:space="preserve">. </w:t>
      </w:r>
      <w:r w:rsidR="004F41A3" w:rsidRPr="004F41A3">
        <w:rPr>
          <w:szCs w:val="24"/>
          <w:lang w:val="en-SG"/>
        </w:rPr>
        <w:t xml:space="preserve">He shared that Indonesia had four </w:t>
      </w:r>
      <w:r w:rsidR="004F41A3">
        <w:rPr>
          <w:szCs w:val="24"/>
          <w:lang w:val="en-SG"/>
        </w:rPr>
        <w:t>n</w:t>
      </w:r>
      <w:r w:rsidRPr="004F41A3">
        <w:rPr>
          <w:szCs w:val="24"/>
          <w:lang w:val="en-SG"/>
        </w:rPr>
        <w:t>ational strategic veg</w:t>
      </w:r>
      <w:r w:rsidR="004F41A3">
        <w:rPr>
          <w:szCs w:val="24"/>
          <w:lang w:val="en-SG"/>
        </w:rPr>
        <w:t>etable</w:t>
      </w:r>
      <w:r w:rsidRPr="004F41A3">
        <w:rPr>
          <w:szCs w:val="24"/>
          <w:lang w:val="en-SG"/>
        </w:rPr>
        <w:t xml:space="preserve"> commodit</w:t>
      </w:r>
      <w:r w:rsidR="004F41A3">
        <w:rPr>
          <w:szCs w:val="24"/>
          <w:lang w:val="en-SG"/>
        </w:rPr>
        <w:t>ies:</w:t>
      </w:r>
      <w:r w:rsidRPr="004F41A3">
        <w:rPr>
          <w:szCs w:val="24"/>
          <w:lang w:val="en-SG"/>
        </w:rPr>
        <w:t xml:space="preserve"> garlic</w:t>
      </w:r>
      <w:r w:rsidR="004F41A3">
        <w:rPr>
          <w:szCs w:val="24"/>
          <w:lang w:val="en-SG"/>
        </w:rPr>
        <w:t>,</w:t>
      </w:r>
      <w:r w:rsidRPr="004F41A3">
        <w:rPr>
          <w:szCs w:val="24"/>
          <w:lang w:val="en-SG"/>
        </w:rPr>
        <w:t xml:space="preserve"> shallot</w:t>
      </w:r>
      <w:r w:rsidR="004F41A3">
        <w:rPr>
          <w:szCs w:val="24"/>
          <w:lang w:val="en-SG"/>
        </w:rPr>
        <w:t>,</w:t>
      </w:r>
      <w:r w:rsidRPr="004F41A3">
        <w:rPr>
          <w:szCs w:val="24"/>
          <w:lang w:val="en-SG"/>
        </w:rPr>
        <w:t xml:space="preserve"> </w:t>
      </w:r>
      <w:proofErr w:type="gramStart"/>
      <w:r w:rsidRPr="004F41A3">
        <w:rPr>
          <w:szCs w:val="24"/>
          <w:lang w:val="en-SG"/>
        </w:rPr>
        <w:t>chili</w:t>
      </w:r>
      <w:proofErr w:type="gramEnd"/>
      <w:r w:rsidRPr="004F41A3">
        <w:rPr>
          <w:szCs w:val="24"/>
          <w:lang w:val="en-SG"/>
        </w:rPr>
        <w:t xml:space="preserve"> </w:t>
      </w:r>
      <w:r w:rsidR="004F41A3">
        <w:rPr>
          <w:szCs w:val="24"/>
          <w:lang w:val="en-SG"/>
        </w:rPr>
        <w:t xml:space="preserve">and </w:t>
      </w:r>
      <w:r w:rsidRPr="004F41A3">
        <w:rPr>
          <w:szCs w:val="24"/>
          <w:lang w:val="en-SG"/>
        </w:rPr>
        <w:t>potato</w:t>
      </w:r>
      <w:r w:rsidR="004F41A3">
        <w:rPr>
          <w:szCs w:val="24"/>
          <w:lang w:val="en-SG"/>
        </w:rPr>
        <w:t xml:space="preserve">. IVEGRI had developed new varieties of </w:t>
      </w:r>
      <w:r w:rsidR="005F13BB">
        <w:rPr>
          <w:szCs w:val="24"/>
          <w:lang w:val="en-SG"/>
        </w:rPr>
        <w:t>potato, shallot, garlic, chili, tomato, bean, spinach, cucumber, water spinach and string bean.</w:t>
      </w:r>
      <w:r w:rsidR="008E1A56">
        <w:rPr>
          <w:szCs w:val="24"/>
          <w:lang w:val="en-SG"/>
        </w:rPr>
        <w:t xml:space="preserve"> They had also conducted research into shallot propagation technology, technology to double chili productivity (&gt;20ton/ha), technology to double shallot productivity (&gt;40ton/ha) and potato seed production through tissue culture.</w:t>
      </w:r>
    </w:p>
    <w:p w14:paraId="3FC99AB6" w14:textId="77777777" w:rsidR="004D260A" w:rsidRDefault="004D260A" w:rsidP="004D260A">
      <w:pPr>
        <w:pStyle w:val="BodyText3"/>
        <w:rPr>
          <w:szCs w:val="24"/>
          <w:lang w:val="en-SG"/>
        </w:rPr>
      </w:pPr>
    </w:p>
    <w:p w14:paraId="5A64500F" w14:textId="30D32310" w:rsidR="008E1A56" w:rsidRDefault="008E1A56" w:rsidP="008E1A56">
      <w:pPr>
        <w:pStyle w:val="BodyText3"/>
        <w:numPr>
          <w:ilvl w:val="0"/>
          <w:numId w:val="10"/>
        </w:numPr>
        <w:rPr>
          <w:szCs w:val="24"/>
          <w:lang w:val="en-SG"/>
        </w:rPr>
      </w:pPr>
      <w:r>
        <w:rPr>
          <w:szCs w:val="24"/>
          <w:lang w:val="en-SG"/>
        </w:rPr>
        <w:t>The Meeting noted Indonesia’s vegetable research priorities:</w:t>
      </w:r>
    </w:p>
    <w:p w14:paraId="056264F5" w14:textId="449E1C69" w:rsidR="008E1A56" w:rsidRDefault="008E1A56" w:rsidP="008E1A56">
      <w:pPr>
        <w:pStyle w:val="BodyText3"/>
        <w:numPr>
          <w:ilvl w:val="1"/>
          <w:numId w:val="10"/>
        </w:numPr>
        <w:rPr>
          <w:szCs w:val="24"/>
          <w:lang w:val="en-SG"/>
        </w:rPr>
      </w:pPr>
      <w:r>
        <w:rPr>
          <w:szCs w:val="24"/>
          <w:lang w:val="en-SG"/>
        </w:rPr>
        <w:t>Development in marginal land</w:t>
      </w:r>
    </w:p>
    <w:p w14:paraId="33881AF1" w14:textId="131BF012" w:rsidR="008E1A56" w:rsidRDefault="008E1A56" w:rsidP="008E1A56">
      <w:pPr>
        <w:pStyle w:val="BodyText3"/>
        <w:numPr>
          <w:ilvl w:val="1"/>
          <w:numId w:val="10"/>
        </w:numPr>
        <w:rPr>
          <w:szCs w:val="24"/>
          <w:lang w:val="en-SG"/>
        </w:rPr>
      </w:pPr>
      <w:r>
        <w:rPr>
          <w:szCs w:val="24"/>
          <w:lang w:val="en-SG"/>
        </w:rPr>
        <w:t xml:space="preserve">Increase product </w:t>
      </w:r>
      <w:proofErr w:type="gramStart"/>
      <w:r>
        <w:rPr>
          <w:szCs w:val="24"/>
          <w:lang w:val="en-SG"/>
        </w:rPr>
        <w:t>competitiveness</w:t>
      </w:r>
      <w:proofErr w:type="gramEnd"/>
    </w:p>
    <w:p w14:paraId="6C9ACA16" w14:textId="26DA54B1" w:rsidR="008E1A56" w:rsidRDefault="008E1A56" w:rsidP="008E1A56">
      <w:pPr>
        <w:pStyle w:val="BodyText3"/>
        <w:numPr>
          <w:ilvl w:val="1"/>
          <w:numId w:val="10"/>
        </w:numPr>
        <w:rPr>
          <w:szCs w:val="24"/>
          <w:lang w:val="en-SG"/>
        </w:rPr>
      </w:pPr>
      <w:r>
        <w:rPr>
          <w:szCs w:val="24"/>
          <w:lang w:val="en-SG"/>
        </w:rPr>
        <w:t>Precision farming</w:t>
      </w:r>
    </w:p>
    <w:p w14:paraId="6E9B6DD3" w14:textId="26C77BEF" w:rsidR="008E1A56" w:rsidRPr="008E1A56" w:rsidRDefault="008E1A56" w:rsidP="008E1A56">
      <w:pPr>
        <w:pStyle w:val="BodyText3"/>
        <w:numPr>
          <w:ilvl w:val="1"/>
          <w:numId w:val="10"/>
        </w:numPr>
        <w:rPr>
          <w:szCs w:val="24"/>
          <w:lang w:val="en-SG"/>
        </w:rPr>
      </w:pPr>
      <w:r>
        <w:rPr>
          <w:szCs w:val="24"/>
          <w:lang w:val="en-SG"/>
        </w:rPr>
        <w:t>Society 5.0</w:t>
      </w:r>
      <w:r w:rsidR="00964659">
        <w:rPr>
          <w:szCs w:val="24"/>
          <w:lang w:val="en-SG"/>
        </w:rPr>
        <w:t xml:space="preserve"> (AI)</w:t>
      </w:r>
    </w:p>
    <w:p w14:paraId="1A3B5C5B" w14:textId="77777777" w:rsidR="005F13BB" w:rsidRDefault="005F13BB" w:rsidP="005F13BB">
      <w:pPr>
        <w:pStyle w:val="ListParagraph"/>
        <w:rPr>
          <w:szCs w:val="24"/>
          <w:lang w:val="en-SG"/>
        </w:rPr>
      </w:pPr>
    </w:p>
    <w:p w14:paraId="3346CA26" w14:textId="5955F1E8" w:rsidR="00E43AA7" w:rsidRDefault="00E43AA7" w:rsidP="00E43AA7">
      <w:pPr>
        <w:jc w:val="both"/>
        <w:rPr>
          <w:rFonts w:ascii="Arial" w:hAnsi="Arial" w:cs="Arial"/>
          <w:b/>
          <w:i/>
          <w:sz w:val="24"/>
          <w:szCs w:val="24"/>
        </w:rPr>
      </w:pPr>
      <w:r w:rsidRPr="00E43AA7">
        <w:rPr>
          <w:rFonts w:ascii="Arial" w:hAnsi="Arial" w:cs="Arial"/>
          <w:b/>
          <w:i/>
          <w:sz w:val="24"/>
          <w:szCs w:val="24"/>
        </w:rPr>
        <w:t xml:space="preserve">Agenda </w:t>
      </w:r>
      <w:r>
        <w:rPr>
          <w:rFonts w:ascii="Arial" w:hAnsi="Arial" w:cs="Arial"/>
          <w:b/>
          <w:i/>
          <w:sz w:val="24"/>
          <w:szCs w:val="24"/>
        </w:rPr>
        <w:t>5</w:t>
      </w:r>
      <w:r w:rsidRPr="00E43AA7">
        <w:rPr>
          <w:rFonts w:ascii="Arial" w:hAnsi="Arial" w:cs="Arial"/>
          <w:b/>
          <w:i/>
          <w:sz w:val="24"/>
          <w:szCs w:val="24"/>
        </w:rPr>
        <w:t>.</w:t>
      </w:r>
      <w:r w:rsidR="00380CE4">
        <w:rPr>
          <w:rFonts w:ascii="Arial" w:hAnsi="Arial" w:cs="Arial"/>
          <w:b/>
          <w:i/>
          <w:sz w:val="24"/>
          <w:szCs w:val="24"/>
        </w:rPr>
        <w:t>4</w:t>
      </w:r>
      <w:r w:rsidRPr="00E43AA7">
        <w:rPr>
          <w:rFonts w:ascii="Arial" w:hAnsi="Arial" w:cs="Arial"/>
          <w:b/>
          <w:i/>
          <w:sz w:val="24"/>
          <w:szCs w:val="24"/>
        </w:rPr>
        <w:t>:</w:t>
      </w:r>
      <w:r w:rsidRPr="00E43AA7">
        <w:rPr>
          <w:rFonts w:ascii="Arial" w:hAnsi="Arial" w:cs="Arial"/>
          <w:b/>
          <w:i/>
          <w:sz w:val="24"/>
          <w:szCs w:val="24"/>
        </w:rPr>
        <w:tab/>
        <w:t xml:space="preserve">Country presentation – </w:t>
      </w:r>
      <w:r>
        <w:rPr>
          <w:rFonts w:ascii="Arial" w:hAnsi="Arial" w:cs="Arial"/>
          <w:b/>
          <w:i/>
          <w:sz w:val="24"/>
          <w:szCs w:val="24"/>
        </w:rPr>
        <w:t>Malaysia</w:t>
      </w:r>
    </w:p>
    <w:p w14:paraId="3DC5D97D" w14:textId="77777777" w:rsidR="00E43AA7" w:rsidRDefault="00E43AA7" w:rsidP="00E43AA7">
      <w:pPr>
        <w:pStyle w:val="BodyText3"/>
        <w:ind w:left="720"/>
        <w:rPr>
          <w:szCs w:val="24"/>
          <w:lang w:val="en-SG"/>
        </w:rPr>
      </w:pPr>
    </w:p>
    <w:p w14:paraId="6DD40BD1" w14:textId="0989BA40" w:rsidR="00E5348D" w:rsidRDefault="008F565D" w:rsidP="008B5AA7">
      <w:pPr>
        <w:pStyle w:val="BodyText3"/>
        <w:numPr>
          <w:ilvl w:val="0"/>
          <w:numId w:val="10"/>
        </w:numPr>
        <w:rPr>
          <w:szCs w:val="24"/>
          <w:lang w:val="en-SG"/>
        </w:rPr>
      </w:pPr>
      <w:r>
        <w:rPr>
          <w:szCs w:val="24"/>
          <w:lang w:val="en-SG"/>
        </w:rPr>
        <w:t xml:space="preserve">Mrs </w:t>
      </w:r>
      <w:r w:rsidR="00E5348D">
        <w:rPr>
          <w:szCs w:val="24"/>
          <w:lang w:val="en-SG"/>
        </w:rPr>
        <w:t xml:space="preserve">Nor </w:t>
      </w:r>
      <w:proofErr w:type="spellStart"/>
      <w:r w:rsidR="00E5348D">
        <w:rPr>
          <w:szCs w:val="24"/>
          <w:lang w:val="en-SG"/>
        </w:rPr>
        <w:t>Hazlinda</w:t>
      </w:r>
      <w:proofErr w:type="spellEnd"/>
      <w:r>
        <w:rPr>
          <w:szCs w:val="24"/>
          <w:lang w:val="en-SG"/>
        </w:rPr>
        <w:t xml:space="preserve"> Mat </w:t>
      </w:r>
      <w:proofErr w:type="spellStart"/>
      <w:r>
        <w:rPr>
          <w:szCs w:val="24"/>
          <w:lang w:val="en-SG"/>
        </w:rPr>
        <w:t>Saat</w:t>
      </w:r>
      <w:proofErr w:type="spellEnd"/>
      <w:r w:rsidR="007D6511">
        <w:rPr>
          <w:szCs w:val="24"/>
          <w:lang w:val="en-SG"/>
        </w:rPr>
        <w:t xml:space="preserve"> </w:t>
      </w:r>
      <w:r w:rsidR="00E43AA7">
        <w:rPr>
          <w:szCs w:val="24"/>
          <w:lang w:val="en-SG"/>
        </w:rPr>
        <w:t>presente</w:t>
      </w:r>
      <w:r w:rsidR="00E5348D">
        <w:rPr>
          <w:szCs w:val="24"/>
          <w:lang w:val="en-SG"/>
        </w:rPr>
        <w:t xml:space="preserve">d </w:t>
      </w:r>
      <w:r>
        <w:rPr>
          <w:szCs w:val="24"/>
          <w:lang w:val="en-SG"/>
        </w:rPr>
        <w:t xml:space="preserve">on </w:t>
      </w:r>
      <w:r w:rsidRPr="004F41A3">
        <w:rPr>
          <w:szCs w:val="24"/>
          <w:lang w:val="en-SG"/>
        </w:rPr>
        <w:t xml:space="preserve">status and priorities of vegetable R&amp;D in </w:t>
      </w:r>
      <w:r>
        <w:rPr>
          <w:szCs w:val="24"/>
          <w:lang w:val="en-SG"/>
        </w:rPr>
        <w:t xml:space="preserve">Malaysia. </w:t>
      </w:r>
      <w:r w:rsidR="007D4E38">
        <w:rPr>
          <w:szCs w:val="24"/>
          <w:lang w:val="en-SG"/>
        </w:rPr>
        <w:t xml:space="preserve">Her presentation appears as </w:t>
      </w:r>
      <w:r w:rsidR="00EC6EF4">
        <w:rPr>
          <w:szCs w:val="24"/>
          <w:lang w:val="en-SG"/>
        </w:rPr>
        <w:t>ANNEX 1</w:t>
      </w:r>
      <w:r w:rsidR="007D3D49">
        <w:rPr>
          <w:szCs w:val="24"/>
          <w:lang w:val="en-SG"/>
        </w:rPr>
        <w:t>1</w:t>
      </w:r>
      <w:r w:rsidR="007D4E38">
        <w:rPr>
          <w:szCs w:val="24"/>
          <w:lang w:val="en-SG"/>
        </w:rPr>
        <w:t xml:space="preserve">. </w:t>
      </w:r>
    </w:p>
    <w:p w14:paraId="47BCA96C" w14:textId="77777777" w:rsidR="008B5AA7" w:rsidRDefault="008B5AA7" w:rsidP="008B5AA7">
      <w:pPr>
        <w:pStyle w:val="BodyText3"/>
        <w:ind w:left="720"/>
        <w:rPr>
          <w:szCs w:val="24"/>
          <w:lang w:val="en-SG"/>
        </w:rPr>
      </w:pPr>
    </w:p>
    <w:p w14:paraId="399CE4EF" w14:textId="60791D69" w:rsidR="009755FE" w:rsidRDefault="008E73E9" w:rsidP="009755FE">
      <w:pPr>
        <w:pStyle w:val="BodyText3"/>
        <w:numPr>
          <w:ilvl w:val="0"/>
          <w:numId w:val="10"/>
        </w:numPr>
        <w:rPr>
          <w:szCs w:val="24"/>
          <w:lang w:val="en-SG"/>
        </w:rPr>
      </w:pPr>
      <w:r w:rsidRPr="008E73E9">
        <w:rPr>
          <w:szCs w:val="24"/>
          <w:lang w:val="en-SG"/>
        </w:rPr>
        <w:t xml:space="preserve">The Meeting noted that </w:t>
      </w:r>
      <w:r w:rsidR="002F4C1E">
        <w:rPr>
          <w:szCs w:val="24"/>
          <w:lang w:val="en-SG"/>
        </w:rPr>
        <w:t xml:space="preserve">under </w:t>
      </w:r>
      <w:r w:rsidR="007D4E38">
        <w:rPr>
          <w:szCs w:val="24"/>
          <w:lang w:val="en-SG"/>
        </w:rPr>
        <w:t xml:space="preserve">Malaysia’s National </w:t>
      </w:r>
      <w:proofErr w:type="spellStart"/>
      <w:r w:rsidR="007D4E38">
        <w:rPr>
          <w:szCs w:val="24"/>
          <w:lang w:val="en-SG"/>
        </w:rPr>
        <w:t>A</w:t>
      </w:r>
      <w:r w:rsidR="002F4C1E">
        <w:rPr>
          <w:szCs w:val="24"/>
          <w:lang w:val="en-SG"/>
        </w:rPr>
        <w:t>gro</w:t>
      </w:r>
      <w:proofErr w:type="spellEnd"/>
      <w:r w:rsidR="002F4C1E">
        <w:rPr>
          <w:szCs w:val="24"/>
          <w:lang w:val="en-SG"/>
        </w:rPr>
        <w:t xml:space="preserve">-food </w:t>
      </w:r>
      <w:r w:rsidR="007D4E38">
        <w:rPr>
          <w:szCs w:val="24"/>
          <w:lang w:val="en-SG"/>
        </w:rPr>
        <w:t xml:space="preserve">Policy </w:t>
      </w:r>
      <w:r w:rsidR="002F4C1E">
        <w:rPr>
          <w:szCs w:val="24"/>
          <w:lang w:val="en-SG"/>
        </w:rPr>
        <w:t>2.0</w:t>
      </w:r>
      <w:r w:rsidR="007D4E38">
        <w:rPr>
          <w:szCs w:val="24"/>
          <w:lang w:val="en-SG"/>
        </w:rPr>
        <w:t xml:space="preserve"> (2021-2030)</w:t>
      </w:r>
      <w:r w:rsidR="002F4C1E">
        <w:rPr>
          <w:szCs w:val="24"/>
          <w:lang w:val="en-SG"/>
        </w:rPr>
        <w:t>, the agrifood industry aim</w:t>
      </w:r>
      <w:r w:rsidR="007D4E38">
        <w:rPr>
          <w:szCs w:val="24"/>
          <w:lang w:val="en-SG"/>
        </w:rPr>
        <w:t>s</w:t>
      </w:r>
      <w:r w:rsidR="002F4C1E">
        <w:rPr>
          <w:szCs w:val="24"/>
          <w:lang w:val="en-SG"/>
        </w:rPr>
        <w:t xml:space="preserve"> to reduce greenhouse gas emission, and to </w:t>
      </w:r>
      <w:r w:rsidR="007D4E38">
        <w:rPr>
          <w:szCs w:val="24"/>
          <w:lang w:val="en-SG"/>
        </w:rPr>
        <w:t>increase</w:t>
      </w:r>
      <w:r w:rsidR="002F4C1E">
        <w:rPr>
          <w:szCs w:val="24"/>
          <w:lang w:val="en-SG"/>
        </w:rPr>
        <w:t xml:space="preserve"> the self-sufficiency level of major food commodities. For vegetables, the goal </w:t>
      </w:r>
      <w:r w:rsidR="007D4E38">
        <w:rPr>
          <w:szCs w:val="24"/>
          <w:lang w:val="en-SG"/>
        </w:rPr>
        <w:t xml:space="preserve">was </w:t>
      </w:r>
      <w:r w:rsidR="002F4C1E">
        <w:rPr>
          <w:szCs w:val="24"/>
          <w:lang w:val="en-SG"/>
        </w:rPr>
        <w:t xml:space="preserve">to increase the </w:t>
      </w:r>
      <w:r w:rsidR="004E1090">
        <w:rPr>
          <w:szCs w:val="24"/>
          <w:lang w:val="en-SG"/>
        </w:rPr>
        <w:t>self-sufficiency</w:t>
      </w:r>
      <w:r w:rsidR="002F4C1E">
        <w:rPr>
          <w:szCs w:val="24"/>
          <w:lang w:val="en-SG"/>
        </w:rPr>
        <w:t xml:space="preserve"> level from 44.6% in 2019, to 70% in 2025 and 29% in 2030.</w:t>
      </w:r>
      <w:r w:rsidR="00675B7C">
        <w:rPr>
          <w:szCs w:val="24"/>
          <w:lang w:val="en-SG"/>
        </w:rPr>
        <w:t xml:space="preserve"> </w:t>
      </w:r>
    </w:p>
    <w:p w14:paraId="1A9BA3B5" w14:textId="4B777EF3" w:rsidR="009755FE" w:rsidRDefault="009755FE" w:rsidP="00975CDD">
      <w:pPr>
        <w:pStyle w:val="BodyText3"/>
        <w:ind w:left="720"/>
        <w:rPr>
          <w:szCs w:val="24"/>
          <w:lang w:val="en-SG"/>
        </w:rPr>
      </w:pPr>
    </w:p>
    <w:p w14:paraId="08E6FF2D" w14:textId="7C1409C6" w:rsidR="00975CDD" w:rsidRDefault="00675B7C" w:rsidP="009755FE">
      <w:pPr>
        <w:pStyle w:val="BodyText3"/>
        <w:numPr>
          <w:ilvl w:val="0"/>
          <w:numId w:val="10"/>
        </w:numPr>
        <w:rPr>
          <w:szCs w:val="24"/>
          <w:lang w:val="en-SG"/>
        </w:rPr>
      </w:pPr>
      <w:r w:rsidRPr="00675B7C">
        <w:rPr>
          <w:szCs w:val="24"/>
          <w:lang w:val="en-SG"/>
        </w:rPr>
        <w:t xml:space="preserve">The Meeting noted that </w:t>
      </w:r>
      <w:r w:rsidR="00975CDD">
        <w:rPr>
          <w:szCs w:val="24"/>
          <w:lang w:val="en-SG"/>
        </w:rPr>
        <w:t xml:space="preserve">MARDI had </w:t>
      </w:r>
      <w:r w:rsidR="007D4E38">
        <w:rPr>
          <w:szCs w:val="24"/>
          <w:lang w:val="en-SG"/>
        </w:rPr>
        <w:t xml:space="preserve">been </w:t>
      </w:r>
      <w:r w:rsidR="00975CDD">
        <w:rPr>
          <w:szCs w:val="24"/>
          <w:lang w:val="en-SG"/>
        </w:rPr>
        <w:t>conducting breeding research and developed new varieties for the f</w:t>
      </w:r>
      <w:r w:rsidR="009755FE" w:rsidRPr="009755FE">
        <w:rPr>
          <w:szCs w:val="24"/>
          <w:lang w:val="en-SG"/>
        </w:rPr>
        <w:t xml:space="preserve">ollowing crops: </w:t>
      </w:r>
      <w:r w:rsidR="00975CDD">
        <w:rPr>
          <w:szCs w:val="24"/>
          <w:lang w:val="en-SG"/>
        </w:rPr>
        <w:t>c</w:t>
      </w:r>
      <w:r w:rsidR="00E5348D" w:rsidRPr="009755FE">
        <w:rPr>
          <w:szCs w:val="24"/>
          <w:lang w:val="en-SG"/>
        </w:rPr>
        <w:t>hili, tomato</w:t>
      </w:r>
      <w:r w:rsidR="00975CDD">
        <w:rPr>
          <w:szCs w:val="24"/>
          <w:lang w:val="en-SG"/>
        </w:rPr>
        <w:t xml:space="preserve">, </w:t>
      </w:r>
      <w:r w:rsidR="00E5348D" w:rsidRPr="009755FE">
        <w:rPr>
          <w:szCs w:val="24"/>
          <w:lang w:val="en-SG"/>
        </w:rPr>
        <w:t xml:space="preserve">sweet corn, </w:t>
      </w:r>
      <w:proofErr w:type="gramStart"/>
      <w:r w:rsidR="00E5348D" w:rsidRPr="009755FE">
        <w:rPr>
          <w:szCs w:val="24"/>
          <w:lang w:val="en-SG"/>
        </w:rPr>
        <w:t>cauliflower</w:t>
      </w:r>
      <w:proofErr w:type="gramEnd"/>
      <w:r w:rsidR="00975CDD">
        <w:rPr>
          <w:szCs w:val="24"/>
          <w:lang w:val="en-SG"/>
        </w:rPr>
        <w:t xml:space="preserve"> and </w:t>
      </w:r>
      <w:r w:rsidR="00E5348D" w:rsidRPr="009755FE">
        <w:rPr>
          <w:szCs w:val="24"/>
          <w:lang w:val="en-SG"/>
        </w:rPr>
        <w:t>round cabbage</w:t>
      </w:r>
      <w:r w:rsidR="00975CDD">
        <w:rPr>
          <w:szCs w:val="24"/>
          <w:lang w:val="en-SG"/>
        </w:rPr>
        <w:t>. In addition</w:t>
      </w:r>
      <w:r w:rsidR="00E5348D" w:rsidRPr="009755FE">
        <w:rPr>
          <w:szCs w:val="24"/>
          <w:lang w:val="en-SG"/>
        </w:rPr>
        <w:t xml:space="preserve">, </w:t>
      </w:r>
      <w:r w:rsidR="00975CDD">
        <w:rPr>
          <w:szCs w:val="24"/>
          <w:lang w:val="en-SG"/>
        </w:rPr>
        <w:t>production technology of cabbage sprout and c</w:t>
      </w:r>
      <w:r w:rsidR="00975CDD" w:rsidRPr="00975CDD">
        <w:rPr>
          <w:szCs w:val="24"/>
          <w:lang w:val="en-SG"/>
        </w:rPr>
        <w:t>onventional lowland cabbage pest control techniques (SOP)</w:t>
      </w:r>
      <w:r w:rsidR="00975CDD">
        <w:rPr>
          <w:szCs w:val="24"/>
          <w:lang w:val="en-SG"/>
        </w:rPr>
        <w:t xml:space="preserve"> had also been developed.</w:t>
      </w:r>
    </w:p>
    <w:p w14:paraId="42E990D6" w14:textId="77777777" w:rsidR="008C490E" w:rsidRDefault="008C490E" w:rsidP="00975CDD">
      <w:pPr>
        <w:pStyle w:val="BodyText3"/>
        <w:rPr>
          <w:szCs w:val="24"/>
          <w:lang w:val="en-SG"/>
        </w:rPr>
      </w:pPr>
    </w:p>
    <w:p w14:paraId="1DCCAFD7" w14:textId="760A9578" w:rsidR="00E43AA7" w:rsidRDefault="00E43AA7" w:rsidP="00E43AA7">
      <w:pPr>
        <w:jc w:val="both"/>
        <w:rPr>
          <w:rFonts w:ascii="Arial" w:hAnsi="Arial" w:cs="Arial"/>
          <w:b/>
          <w:i/>
          <w:sz w:val="24"/>
          <w:szCs w:val="24"/>
        </w:rPr>
      </w:pPr>
      <w:r w:rsidRPr="007728BD">
        <w:rPr>
          <w:rFonts w:ascii="Arial" w:hAnsi="Arial" w:cs="Arial"/>
          <w:b/>
          <w:i/>
          <w:sz w:val="24"/>
          <w:szCs w:val="24"/>
        </w:rPr>
        <w:t>Agenda 5.</w:t>
      </w:r>
      <w:r w:rsidR="00380CE4" w:rsidRPr="007728BD">
        <w:rPr>
          <w:rFonts w:ascii="Arial" w:hAnsi="Arial" w:cs="Arial"/>
          <w:b/>
          <w:i/>
          <w:sz w:val="24"/>
          <w:szCs w:val="24"/>
        </w:rPr>
        <w:t>5</w:t>
      </w:r>
      <w:r w:rsidRPr="007728BD">
        <w:rPr>
          <w:rFonts w:ascii="Arial" w:hAnsi="Arial" w:cs="Arial"/>
          <w:b/>
          <w:i/>
          <w:sz w:val="24"/>
          <w:szCs w:val="24"/>
        </w:rPr>
        <w:t>:</w:t>
      </w:r>
      <w:r w:rsidRPr="007728BD">
        <w:rPr>
          <w:rFonts w:ascii="Arial" w:hAnsi="Arial" w:cs="Arial"/>
          <w:b/>
          <w:i/>
          <w:sz w:val="24"/>
          <w:szCs w:val="24"/>
        </w:rPr>
        <w:tab/>
        <w:t>Country presentation – Myanmar</w:t>
      </w:r>
    </w:p>
    <w:p w14:paraId="50828147" w14:textId="77777777" w:rsidR="00E43AA7" w:rsidRDefault="00E43AA7" w:rsidP="00E43AA7">
      <w:pPr>
        <w:pStyle w:val="BodyText3"/>
        <w:ind w:left="720"/>
        <w:rPr>
          <w:szCs w:val="24"/>
          <w:lang w:val="en-SG"/>
        </w:rPr>
      </w:pPr>
    </w:p>
    <w:p w14:paraId="39A66725" w14:textId="32FA7A03" w:rsidR="00E43AA7" w:rsidRDefault="00D42F12" w:rsidP="00E43AA7">
      <w:pPr>
        <w:pStyle w:val="BodyText3"/>
        <w:numPr>
          <w:ilvl w:val="0"/>
          <w:numId w:val="10"/>
        </w:numPr>
        <w:rPr>
          <w:szCs w:val="24"/>
          <w:lang w:val="en-SG"/>
        </w:rPr>
      </w:pPr>
      <w:r>
        <w:rPr>
          <w:szCs w:val="24"/>
          <w:lang w:val="en-SG"/>
        </w:rPr>
        <w:t>Mrs Lu Bu</w:t>
      </w:r>
      <w:r w:rsidR="007D6511">
        <w:rPr>
          <w:szCs w:val="24"/>
          <w:lang w:val="en-SG"/>
        </w:rPr>
        <w:t xml:space="preserve"> </w:t>
      </w:r>
      <w:r w:rsidR="00E43AA7">
        <w:rPr>
          <w:szCs w:val="24"/>
          <w:lang w:val="en-SG"/>
        </w:rPr>
        <w:t xml:space="preserve">presented </w:t>
      </w:r>
      <w:r w:rsidR="002502E1">
        <w:rPr>
          <w:szCs w:val="24"/>
          <w:lang w:val="en-SG"/>
        </w:rPr>
        <w:t xml:space="preserve">on </w:t>
      </w:r>
      <w:r w:rsidR="002502E1" w:rsidRPr="004F41A3">
        <w:rPr>
          <w:szCs w:val="24"/>
          <w:lang w:val="en-SG"/>
        </w:rPr>
        <w:t>status and priorities of vegetable R&amp;D in</w:t>
      </w:r>
      <w:r w:rsidR="002502E1">
        <w:rPr>
          <w:szCs w:val="24"/>
          <w:lang w:val="en-SG"/>
        </w:rPr>
        <w:t xml:space="preserve"> Myanmar.</w:t>
      </w:r>
      <w:r w:rsidR="00DF1ADC">
        <w:rPr>
          <w:szCs w:val="24"/>
          <w:lang w:val="en-SG"/>
        </w:rPr>
        <w:t xml:space="preserve"> </w:t>
      </w:r>
      <w:r w:rsidR="007728BD">
        <w:rPr>
          <w:szCs w:val="24"/>
          <w:lang w:val="en-SG"/>
        </w:rPr>
        <w:t>Her presentation appears as ANNEX 1</w:t>
      </w:r>
      <w:r w:rsidR="007D3D49">
        <w:rPr>
          <w:szCs w:val="24"/>
          <w:lang w:val="en-SG"/>
        </w:rPr>
        <w:t>2</w:t>
      </w:r>
      <w:r w:rsidR="007728BD">
        <w:rPr>
          <w:szCs w:val="24"/>
          <w:lang w:val="en-SG"/>
        </w:rPr>
        <w:t>.</w:t>
      </w:r>
    </w:p>
    <w:p w14:paraId="308B7FD7" w14:textId="77777777" w:rsidR="009E53D0" w:rsidRDefault="009E53D0" w:rsidP="009E53D0">
      <w:pPr>
        <w:pStyle w:val="BodyText3"/>
        <w:ind w:left="720"/>
        <w:rPr>
          <w:szCs w:val="24"/>
          <w:lang w:val="en-SG"/>
        </w:rPr>
      </w:pPr>
    </w:p>
    <w:p w14:paraId="6877A7C3" w14:textId="27103B0E" w:rsidR="00567F4F" w:rsidRDefault="00082332" w:rsidP="00567F4F">
      <w:pPr>
        <w:pStyle w:val="BodyText3"/>
        <w:numPr>
          <w:ilvl w:val="0"/>
          <w:numId w:val="10"/>
        </w:numPr>
        <w:rPr>
          <w:szCs w:val="24"/>
          <w:lang w:val="en-SG"/>
        </w:rPr>
      </w:pPr>
      <w:r w:rsidRPr="00082332">
        <w:rPr>
          <w:szCs w:val="24"/>
          <w:lang w:val="en-SG"/>
        </w:rPr>
        <w:t>The Meeting noted th</w:t>
      </w:r>
      <w:r>
        <w:rPr>
          <w:szCs w:val="24"/>
          <w:lang w:val="en-SG"/>
        </w:rPr>
        <w:t>e p</w:t>
      </w:r>
      <w:r w:rsidR="009E53D0" w:rsidRPr="009E53D0">
        <w:rPr>
          <w:szCs w:val="24"/>
          <w:lang w:val="en-SG"/>
        </w:rPr>
        <w:t xml:space="preserve">roject “Selection of </w:t>
      </w:r>
      <w:proofErr w:type="gramStart"/>
      <w:r w:rsidR="009E53D0" w:rsidRPr="009E53D0">
        <w:rPr>
          <w:szCs w:val="24"/>
          <w:lang w:val="en-SG"/>
        </w:rPr>
        <w:t>tropically-adapted</w:t>
      </w:r>
      <w:proofErr w:type="gramEnd"/>
      <w:r w:rsidR="009E53D0" w:rsidRPr="009E53D0">
        <w:rPr>
          <w:szCs w:val="24"/>
          <w:lang w:val="en-SG"/>
        </w:rPr>
        <w:t xml:space="preserve"> lines of vegetables to improve productivity of the vegetable value chain in Southeast Asia</w:t>
      </w:r>
      <w:r w:rsidR="009E53D0">
        <w:rPr>
          <w:szCs w:val="24"/>
          <w:lang w:val="en-SG"/>
        </w:rPr>
        <w:t xml:space="preserve">” which was </w:t>
      </w:r>
      <w:r w:rsidR="00B96F9E">
        <w:rPr>
          <w:szCs w:val="24"/>
          <w:lang w:val="en-SG"/>
        </w:rPr>
        <w:t>conducted</w:t>
      </w:r>
      <w:r w:rsidR="009E53D0">
        <w:rPr>
          <w:szCs w:val="24"/>
          <w:lang w:val="en-SG"/>
        </w:rPr>
        <w:t xml:space="preserve"> by </w:t>
      </w:r>
      <w:proofErr w:type="spellStart"/>
      <w:r w:rsidR="009E53D0">
        <w:rPr>
          <w:szCs w:val="24"/>
          <w:lang w:val="en-SG"/>
        </w:rPr>
        <w:t>WorldVeg</w:t>
      </w:r>
      <w:proofErr w:type="spellEnd"/>
      <w:r w:rsidR="009E53D0">
        <w:rPr>
          <w:szCs w:val="24"/>
          <w:lang w:val="en-SG"/>
        </w:rPr>
        <w:t xml:space="preserve">, with project collaborators being </w:t>
      </w:r>
      <w:r w:rsidR="009E53D0" w:rsidRPr="009E53D0">
        <w:rPr>
          <w:szCs w:val="24"/>
          <w:lang w:val="en-SG"/>
        </w:rPr>
        <w:t xml:space="preserve">Fruit and Vegetable </w:t>
      </w:r>
      <w:r w:rsidR="009E53D0" w:rsidRPr="009E53D0">
        <w:rPr>
          <w:szCs w:val="24"/>
          <w:lang w:val="en-SG"/>
        </w:rPr>
        <w:lastRenderedPageBreak/>
        <w:t>Research Institute (FAVRI), Hanoi, and the Vegetable and Fruit Research and Development Center (VFRDC): Ministry of Agriculture and Irrigation, Department of Agriculture (MOAI-DOA), Myanmar.</w:t>
      </w:r>
      <w:r w:rsidR="009E53D0">
        <w:rPr>
          <w:szCs w:val="24"/>
          <w:lang w:val="en-SG"/>
        </w:rPr>
        <w:t xml:space="preserve"> The </w:t>
      </w:r>
      <w:r w:rsidR="009E53D0" w:rsidRPr="009E53D0">
        <w:rPr>
          <w:szCs w:val="24"/>
          <w:lang w:val="en-SG"/>
        </w:rPr>
        <w:t>project focuse</w:t>
      </w:r>
      <w:r w:rsidR="009E53D0">
        <w:rPr>
          <w:szCs w:val="24"/>
          <w:lang w:val="en-SG"/>
        </w:rPr>
        <w:t>d</w:t>
      </w:r>
      <w:r w:rsidR="009E53D0" w:rsidRPr="009E53D0">
        <w:rPr>
          <w:szCs w:val="24"/>
          <w:lang w:val="en-SG"/>
        </w:rPr>
        <w:t xml:space="preserve"> on chili pepper, pumpkin, bitter </w:t>
      </w:r>
      <w:proofErr w:type="gramStart"/>
      <w:r w:rsidR="009E53D0" w:rsidRPr="009E53D0">
        <w:rPr>
          <w:szCs w:val="24"/>
          <w:lang w:val="en-SG"/>
        </w:rPr>
        <w:t>gourd</w:t>
      </w:r>
      <w:proofErr w:type="gramEnd"/>
      <w:r w:rsidR="009E53D0" w:rsidRPr="009E53D0">
        <w:rPr>
          <w:szCs w:val="24"/>
          <w:lang w:val="en-SG"/>
        </w:rPr>
        <w:t xml:space="preserve"> and tomato</w:t>
      </w:r>
      <w:r w:rsidR="009E53D0">
        <w:rPr>
          <w:szCs w:val="24"/>
          <w:lang w:val="en-SG"/>
        </w:rPr>
        <w:t>.</w:t>
      </w:r>
      <w:r w:rsidR="00567F4F">
        <w:rPr>
          <w:szCs w:val="24"/>
          <w:lang w:val="en-SG"/>
        </w:rPr>
        <w:t xml:space="preserve"> The output of the project were tropically adapted varieties of tomato, hot pepper, bitter </w:t>
      </w:r>
      <w:proofErr w:type="gramStart"/>
      <w:r w:rsidR="00567F4F">
        <w:rPr>
          <w:szCs w:val="24"/>
          <w:lang w:val="en-SG"/>
        </w:rPr>
        <w:t>gourd</w:t>
      </w:r>
      <w:proofErr w:type="gramEnd"/>
      <w:r w:rsidR="00567F4F">
        <w:rPr>
          <w:szCs w:val="24"/>
          <w:lang w:val="en-SG"/>
        </w:rPr>
        <w:t xml:space="preserve"> and pumpkin. </w:t>
      </w:r>
    </w:p>
    <w:p w14:paraId="012FCBB9" w14:textId="77777777" w:rsidR="008B49E6" w:rsidRDefault="008B49E6" w:rsidP="00B04385">
      <w:pPr>
        <w:pStyle w:val="ListParagraph"/>
        <w:rPr>
          <w:szCs w:val="24"/>
          <w:lang w:val="en-SG"/>
        </w:rPr>
      </w:pPr>
    </w:p>
    <w:p w14:paraId="5EABD5A4" w14:textId="77777777" w:rsidR="008B49E6" w:rsidRPr="00505338" w:rsidRDefault="008B49E6" w:rsidP="00B04385">
      <w:pPr>
        <w:pStyle w:val="BodyText3"/>
        <w:ind w:left="720"/>
        <w:rPr>
          <w:szCs w:val="24"/>
          <w:lang w:val="en-SG"/>
        </w:rPr>
      </w:pPr>
    </w:p>
    <w:p w14:paraId="782326C3" w14:textId="3BD1E83D" w:rsidR="007C4511" w:rsidRPr="00D17322" w:rsidRDefault="00B603BC" w:rsidP="00D17322">
      <w:pPr>
        <w:pStyle w:val="BodyText3"/>
        <w:numPr>
          <w:ilvl w:val="0"/>
          <w:numId w:val="10"/>
        </w:numPr>
        <w:rPr>
          <w:szCs w:val="24"/>
          <w:lang w:val="en-SG"/>
        </w:rPr>
      </w:pPr>
      <w:r w:rsidRPr="00B603BC">
        <w:rPr>
          <w:szCs w:val="24"/>
          <w:lang w:val="en-SG"/>
        </w:rPr>
        <w:t xml:space="preserve">The Meeting noted that </w:t>
      </w:r>
      <w:r w:rsidR="00567F4F" w:rsidRPr="00D17322">
        <w:rPr>
          <w:szCs w:val="24"/>
          <w:lang w:val="en-SG"/>
        </w:rPr>
        <w:t>there was protected cultivation being carried out in satellite research farms of the Department of Agriculture (MOAI-DOA), Myanmar, for year-round production of high value vegetables</w:t>
      </w:r>
      <w:r w:rsidR="00D17322" w:rsidRPr="00D17322">
        <w:rPr>
          <w:szCs w:val="24"/>
          <w:lang w:val="en-SG"/>
        </w:rPr>
        <w:t xml:space="preserve">. However, such technology is still weak, hence there was a need to promote innovative technologies in Myanmar, as well as encourage </w:t>
      </w:r>
      <w:r w:rsidR="00D17322" w:rsidRPr="00D17322">
        <w:rPr>
          <w:szCs w:val="24"/>
        </w:rPr>
        <w:t>use of bio-pesticides by reducing the use of chemical pesticides. There was also the need for m</w:t>
      </w:r>
      <w:r w:rsidR="007C4511" w:rsidRPr="00D17322">
        <w:rPr>
          <w:szCs w:val="24"/>
        </w:rPr>
        <w:t xml:space="preserve">ore collaboration of research and development activities with </w:t>
      </w:r>
      <w:proofErr w:type="spellStart"/>
      <w:r w:rsidR="007C4511" w:rsidRPr="00D17322">
        <w:rPr>
          <w:szCs w:val="24"/>
        </w:rPr>
        <w:t>WorldVeg</w:t>
      </w:r>
      <w:proofErr w:type="spellEnd"/>
      <w:r w:rsidR="00D17322">
        <w:rPr>
          <w:szCs w:val="24"/>
        </w:rPr>
        <w:t xml:space="preserve"> </w:t>
      </w:r>
      <w:r w:rsidR="007C4511" w:rsidRPr="00D17322">
        <w:rPr>
          <w:szCs w:val="24"/>
        </w:rPr>
        <w:t>for climate-smart vegetables agricultural systems in Myanmar</w:t>
      </w:r>
      <w:r w:rsidR="00D17322">
        <w:rPr>
          <w:szCs w:val="24"/>
        </w:rPr>
        <w:t xml:space="preserve">, and </w:t>
      </w:r>
      <w:r w:rsidR="003D0FE5">
        <w:rPr>
          <w:szCs w:val="24"/>
        </w:rPr>
        <w:t xml:space="preserve">Myanmar </w:t>
      </w:r>
      <w:r w:rsidR="00D17322">
        <w:rPr>
          <w:szCs w:val="24"/>
        </w:rPr>
        <w:t xml:space="preserve">requested for seeds of </w:t>
      </w:r>
      <w:r w:rsidR="007C4511" w:rsidRPr="00D17322">
        <w:rPr>
          <w:szCs w:val="24"/>
        </w:rPr>
        <w:t xml:space="preserve">pest and disease resistant tomatoes and other vegetables from </w:t>
      </w:r>
      <w:proofErr w:type="spellStart"/>
      <w:r w:rsidR="007C4511" w:rsidRPr="00D17322">
        <w:rPr>
          <w:szCs w:val="24"/>
        </w:rPr>
        <w:t>WorldVeg</w:t>
      </w:r>
      <w:proofErr w:type="spellEnd"/>
      <w:r w:rsidR="007C4511" w:rsidRPr="00D17322">
        <w:rPr>
          <w:szCs w:val="24"/>
        </w:rPr>
        <w:t>.</w:t>
      </w:r>
    </w:p>
    <w:p w14:paraId="55BCE94F" w14:textId="77777777" w:rsidR="00B339B9" w:rsidRPr="00B339B9" w:rsidRDefault="00B339B9" w:rsidP="00DC597D">
      <w:pPr>
        <w:pStyle w:val="BodyText3"/>
        <w:rPr>
          <w:szCs w:val="24"/>
          <w:lang w:val="en-SG"/>
        </w:rPr>
      </w:pPr>
    </w:p>
    <w:p w14:paraId="3FCFD4ED" w14:textId="05281212" w:rsidR="00E43AA7" w:rsidRDefault="00E43AA7" w:rsidP="00E43AA7">
      <w:pPr>
        <w:jc w:val="both"/>
        <w:rPr>
          <w:rFonts w:ascii="Arial" w:hAnsi="Arial" w:cs="Arial"/>
          <w:b/>
          <w:i/>
          <w:sz w:val="24"/>
          <w:szCs w:val="24"/>
        </w:rPr>
      </w:pPr>
      <w:r w:rsidRPr="00937D55">
        <w:rPr>
          <w:rFonts w:ascii="Arial" w:hAnsi="Arial" w:cs="Arial"/>
          <w:b/>
          <w:i/>
          <w:sz w:val="24"/>
          <w:szCs w:val="24"/>
        </w:rPr>
        <w:t>Agenda 5.</w:t>
      </w:r>
      <w:r w:rsidR="00380CE4" w:rsidRPr="00937D55">
        <w:rPr>
          <w:rFonts w:ascii="Arial" w:hAnsi="Arial" w:cs="Arial"/>
          <w:b/>
          <w:i/>
          <w:sz w:val="24"/>
          <w:szCs w:val="24"/>
        </w:rPr>
        <w:t>6</w:t>
      </w:r>
      <w:r w:rsidRPr="00937D55">
        <w:rPr>
          <w:rFonts w:ascii="Arial" w:hAnsi="Arial" w:cs="Arial"/>
          <w:b/>
          <w:i/>
          <w:sz w:val="24"/>
          <w:szCs w:val="24"/>
        </w:rPr>
        <w:t>:</w:t>
      </w:r>
      <w:r w:rsidRPr="00937D55">
        <w:rPr>
          <w:rFonts w:ascii="Arial" w:hAnsi="Arial" w:cs="Arial"/>
          <w:b/>
          <w:i/>
          <w:sz w:val="24"/>
          <w:szCs w:val="24"/>
        </w:rPr>
        <w:tab/>
        <w:t>Country presentation – Philippines</w:t>
      </w:r>
    </w:p>
    <w:p w14:paraId="232863D0" w14:textId="77777777" w:rsidR="00E43AA7" w:rsidRDefault="00E43AA7" w:rsidP="00E43AA7">
      <w:pPr>
        <w:pStyle w:val="BodyText3"/>
        <w:ind w:left="720"/>
        <w:rPr>
          <w:szCs w:val="24"/>
          <w:lang w:val="en-SG"/>
        </w:rPr>
      </w:pPr>
    </w:p>
    <w:p w14:paraId="1F82539C" w14:textId="64A660C6" w:rsidR="00317C3F" w:rsidRPr="001E1BFA" w:rsidRDefault="00917AE5" w:rsidP="00503A30">
      <w:pPr>
        <w:pStyle w:val="BodyText3"/>
        <w:numPr>
          <w:ilvl w:val="0"/>
          <w:numId w:val="10"/>
        </w:numPr>
        <w:rPr>
          <w:szCs w:val="24"/>
          <w:lang w:val="en-SG"/>
        </w:rPr>
      </w:pPr>
      <w:r w:rsidRPr="001E1BFA">
        <w:rPr>
          <w:szCs w:val="24"/>
          <w:lang w:val="en-SG"/>
        </w:rPr>
        <w:t xml:space="preserve">Ms Flora Jarilla </w:t>
      </w:r>
      <w:r w:rsidR="00E43AA7" w:rsidRPr="001E1BFA">
        <w:rPr>
          <w:szCs w:val="24"/>
          <w:lang w:val="en-SG"/>
        </w:rPr>
        <w:t xml:space="preserve">presented </w:t>
      </w:r>
      <w:r w:rsidR="007D6511" w:rsidRPr="001E1BFA">
        <w:rPr>
          <w:szCs w:val="24"/>
          <w:lang w:val="en-SG"/>
        </w:rPr>
        <w:t>on status and priorities of vegetable R&amp;D in</w:t>
      </w:r>
      <w:r w:rsidR="00317C3F" w:rsidRPr="001E1BFA">
        <w:rPr>
          <w:szCs w:val="24"/>
          <w:lang w:val="en-SG"/>
        </w:rPr>
        <w:t xml:space="preserve"> Philippines. </w:t>
      </w:r>
      <w:r w:rsidR="000E785A">
        <w:rPr>
          <w:szCs w:val="24"/>
          <w:lang w:val="en-SG"/>
        </w:rPr>
        <w:t>Her presentation appears as ANNEX 1</w:t>
      </w:r>
      <w:r w:rsidR="007D3D49">
        <w:rPr>
          <w:szCs w:val="24"/>
          <w:lang w:val="en-SG"/>
        </w:rPr>
        <w:t>3</w:t>
      </w:r>
      <w:r w:rsidR="000E785A">
        <w:rPr>
          <w:szCs w:val="24"/>
          <w:lang w:val="en-SG"/>
        </w:rPr>
        <w:t>.</w:t>
      </w:r>
      <w:r w:rsidR="007D3D49">
        <w:rPr>
          <w:szCs w:val="24"/>
          <w:lang w:val="en-SG"/>
        </w:rPr>
        <w:t xml:space="preserve"> </w:t>
      </w:r>
      <w:r w:rsidR="003D0FE5" w:rsidRPr="001E1BFA">
        <w:rPr>
          <w:szCs w:val="24"/>
          <w:lang w:val="en-SG"/>
        </w:rPr>
        <w:t>T</w:t>
      </w:r>
      <w:r w:rsidR="00317C3F" w:rsidRPr="001E1BFA">
        <w:rPr>
          <w:szCs w:val="24"/>
          <w:lang w:val="en-SG"/>
        </w:rPr>
        <w:t>here were two major categories in the Philippine vegetable industry: lowland (widely dispersed, with the majority concentrated in Luzon) and highland/upland (mid- and high- elevation areas which require lower temperature to achieve optimum growth).</w:t>
      </w:r>
      <w:r w:rsidR="001E1BFA" w:rsidRPr="001E1BFA">
        <w:rPr>
          <w:szCs w:val="24"/>
          <w:lang w:val="en-SG"/>
        </w:rPr>
        <w:t xml:space="preserve"> </w:t>
      </w:r>
      <w:r w:rsidR="001E1BFA">
        <w:rPr>
          <w:szCs w:val="24"/>
          <w:lang w:val="en-SG"/>
        </w:rPr>
        <w:t>T</w:t>
      </w:r>
      <w:r w:rsidR="00317C3F" w:rsidRPr="001E1BFA">
        <w:rPr>
          <w:szCs w:val="24"/>
          <w:lang w:val="en-SG"/>
        </w:rPr>
        <w:t xml:space="preserve">he top 10 vegetables in the Philippines were </w:t>
      </w:r>
      <w:proofErr w:type="gramStart"/>
      <w:r w:rsidR="00317C3F" w:rsidRPr="001E1BFA">
        <w:rPr>
          <w:szCs w:val="24"/>
          <w:lang w:val="en-SG"/>
        </w:rPr>
        <w:t>Sweet</w:t>
      </w:r>
      <w:proofErr w:type="gramEnd"/>
      <w:r w:rsidR="00317C3F" w:rsidRPr="001E1BFA">
        <w:rPr>
          <w:szCs w:val="24"/>
          <w:lang w:val="en-SG"/>
        </w:rPr>
        <w:t xml:space="preserve"> potato, Eggplant, Matured Onion, Tomato, Squash, Bermuda Onion, Cabbage, Potato, String beans, and Ta</w:t>
      </w:r>
      <w:r w:rsidR="00AF758A" w:rsidRPr="001E1BFA">
        <w:rPr>
          <w:szCs w:val="24"/>
          <w:lang w:val="en-SG"/>
        </w:rPr>
        <w:t>r</w:t>
      </w:r>
      <w:r w:rsidR="00317C3F" w:rsidRPr="001E1BFA">
        <w:rPr>
          <w:szCs w:val="24"/>
          <w:lang w:val="en-SG"/>
        </w:rPr>
        <w:t>o/Gabi</w:t>
      </w:r>
      <w:r w:rsidR="00C66121" w:rsidRPr="001E1BFA">
        <w:rPr>
          <w:szCs w:val="24"/>
          <w:lang w:val="en-SG"/>
        </w:rPr>
        <w:t>.</w:t>
      </w:r>
    </w:p>
    <w:p w14:paraId="65CE3AB2" w14:textId="77777777" w:rsidR="00317C3F" w:rsidRDefault="00317C3F" w:rsidP="00317C3F">
      <w:pPr>
        <w:pStyle w:val="ListParagraph"/>
        <w:rPr>
          <w:szCs w:val="24"/>
          <w:lang w:val="en-SG"/>
        </w:rPr>
      </w:pPr>
    </w:p>
    <w:p w14:paraId="501F905D" w14:textId="668AA18F" w:rsidR="00317C3F" w:rsidRDefault="001E1BFA" w:rsidP="002C662F">
      <w:pPr>
        <w:pStyle w:val="BodyText3"/>
        <w:numPr>
          <w:ilvl w:val="0"/>
          <w:numId w:val="10"/>
        </w:numPr>
        <w:rPr>
          <w:szCs w:val="24"/>
          <w:lang w:val="en-SG"/>
        </w:rPr>
      </w:pPr>
      <w:r w:rsidRPr="001E1BFA">
        <w:rPr>
          <w:szCs w:val="24"/>
          <w:lang w:val="en-SG"/>
        </w:rPr>
        <w:t>The Meeting noted th</w:t>
      </w:r>
      <w:r>
        <w:rPr>
          <w:szCs w:val="24"/>
          <w:lang w:val="en-SG"/>
        </w:rPr>
        <w:t xml:space="preserve">e </w:t>
      </w:r>
      <w:r w:rsidR="00C60862">
        <w:rPr>
          <w:szCs w:val="24"/>
          <w:lang w:val="en-SG"/>
        </w:rPr>
        <w:t>following national programs in the Philippines:</w:t>
      </w:r>
    </w:p>
    <w:p w14:paraId="2708A330" w14:textId="77777777" w:rsidR="00C60862" w:rsidRDefault="00C60862" w:rsidP="00C60862">
      <w:pPr>
        <w:pStyle w:val="ListParagraph"/>
        <w:rPr>
          <w:szCs w:val="24"/>
          <w:lang w:val="en-SG"/>
        </w:rPr>
      </w:pPr>
    </w:p>
    <w:p w14:paraId="65CD063B" w14:textId="1C33CA77" w:rsidR="00C60862" w:rsidRPr="001B3AEF" w:rsidRDefault="00C60862" w:rsidP="00D52D3C">
      <w:pPr>
        <w:pStyle w:val="BodyText3"/>
        <w:numPr>
          <w:ilvl w:val="1"/>
          <w:numId w:val="10"/>
        </w:numPr>
        <w:rPr>
          <w:szCs w:val="24"/>
          <w:lang w:val="en-SG"/>
        </w:rPr>
      </w:pPr>
      <w:proofErr w:type="spellStart"/>
      <w:r w:rsidRPr="001B3AEF">
        <w:rPr>
          <w:szCs w:val="24"/>
          <w:lang w:val="en-SG"/>
        </w:rPr>
        <w:t>Gulayan</w:t>
      </w:r>
      <w:proofErr w:type="spellEnd"/>
      <w:r w:rsidRPr="001B3AEF">
        <w:rPr>
          <w:szCs w:val="24"/>
          <w:lang w:val="en-SG"/>
        </w:rPr>
        <w:t xml:space="preserve"> </w:t>
      </w:r>
      <w:proofErr w:type="spellStart"/>
      <w:r w:rsidRPr="001B3AEF">
        <w:rPr>
          <w:szCs w:val="24"/>
          <w:lang w:val="en-SG"/>
        </w:rPr>
        <w:t>sa</w:t>
      </w:r>
      <w:proofErr w:type="spellEnd"/>
      <w:r w:rsidRPr="001B3AEF">
        <w:rPr>
          <w:szCs w:val="24"/>
          <w:lang w:val="en-SG"/>
        </w:rPr>
        <w:t xml:space="preserve"> </w:t>
      </w:r>
      <w:proofErr w:type="spellStart"/>
      <w:r w:rsidRPr="001B3AEF">
        <w:rPr>
          <w:szCs w:val="24"/>
          <w:lang w:val="en-SG"/>
        </w:rPr>
        <w:t>Paaralan</w:t>
      </w:r>
      <w:proofErr w:type="spellEnd"/>
      <w:r w:rsidRPr="001B3AEF">
        <w:rPr>
          <w:szCs w:val="24"/>
          <w:lang w:val="en-SG"/>
        </w:rPr>
        <w:t xml:space="preserve"> (Vegetable School Garden) Program</w:t>
      </w:r>
      <w:r w:rsidR="001B3AEF" w:rsidRPr="001B3AEF">
        <w:rPr>
          <w:szCs w:val="24"/>
          <w:lang w:val="en-SG"/>
        </w:rPr>
        <w:t>, which aim</w:t>
      </w:r>
      <w:r w:rsidR="006129D6">
        <w:rPr>
          <w:szCs w:val="24"/>
          <w:lang w:val="en-SG"/>
        </w:rPr>
        <w:t>ed</w:t>
      </w:r>
      <w:r w:rsidR="001B3AEF" w:rsidRPr="001B3AEF">
        <w:rPr>
          <w:szCs w:val="24"/>
          <w:lang w:val="en-SG"/>
        </w:rPr>
        <w:t xml:space="preserve"> to promote interventions to address food insecurity and malnutrition through establishment of school-based </w:t>
      </w:r>
      <w:proofErr w:type="gramStart"/>
      <w:r w:rsidR="001B3AEF" w:rsidRPr="001B3AEF">
        <w:rPr>
          <w:szCs w:val="24"/>
          <w:lang w:val="en-SG"/>
        </w:rPr>
        <w:t>gardens</w:t>
      </w:r>
      <w:proofErr w:type="gramEnd"/>
    </w:p>
    <w:p w14:paraId="0574E4BF" w14:textId="20F737D3" w:rsidR="00C60862" w:rsidRPr="00A9203B" w:rsidRDefault="00C60862" w:rsidP="003F4183">
      <w:pPr>
        <w:pStyle w:val="BodyText3"/>
        <w:numPr>
          <w:ilvl w:val="1"/>
          <w:numId w:val="10"/>
        </w:numPr>
        <w:rPr>
          <w:szCs w:val="24"/>
          <w:lang w:val="en-SG"/>
        </w:rPr>
      </w:pPr>
      <w:r w:rsidRPr="00A9203B">
        <w:rPr>
          <w:szCs w:val="24"/>
          <w:lang w:val="en-SG"/>
        </w:rPr>
        <w:t>National Urban and Peri-Urban Agriculture Program (NUPAP)</w:t>
      </w:r>
      <w:r w:rsidR="006129D6" w:rsidRPr="00A9203B">
        <w:rPr>
          <w:szCs w:val="24"/>
          <w:lang w:val="en-SG"/>
        </w:rPr>
        <w:t xml:space="preserve">, which involved the </w:t>
      </w:r>
      <w:r w:rsidR="00A9203B" w:rsidRPr="00A9203B">
        <w:rPr>
          <w:szCs w:val="24"/>
          <w:lang w:val="en-SG"/>
        </w:rPr>
        <w:t xml:space="preserve">establishment </w:t>
      </w:r>
      <w:r w:rsidR="006129D6" w:rsidRPr="00A9203B">
        <w:rPr>
          <w:szCs w:val="24"/>
          <w:lang w:val="en-SG"/>
        </w:rPr>
        <w:t>of urban garden or farms</w:t>
      </w:r>
      <w:r w:rsidR="00A9203B" w:rsidRPr="00A9203B">
        <w:rPr>
          <w:szCs w:val="24"/>
          <w:lang w:val="en-SG"/>
        </w:rPr>
        <w:t>, promotion of urban and peri-urban agriculture technology (beekeeping, native chicken and egg production, quail and egg production, rabbit raising)</w:t>
      </w:r>
    </w:p>
    <w:p w14:paraId="707828A8" w14:textId="341BDB0F" w:rsidR="00C60862" w:rsidRPr="0045036B" w:rsidRDefault="00C60862" w:rsidP="002C741E">
      <w:pPr>
        <w:pStyle w:val="BodyText3"/>
        <w:numPr>
          <w:ilvl w:val="1"/>
          <w:numId w:val="10"/>
        </w:numPr>
        <w:rPr>
          <w:szCs w:val="24"/>
          <w:lang w:val="en-SG"/>
        </w:rPr>
      </w:pPr>
      <w:r w:rsidRPr="0045036B">
        <w:rPr>
          <w:szCs w:val="24"/>
          <w:lang w:val="en-SG"/>
        </w:rPr>
        <w:t>High Value Commercial Crops Development Programs (HVCDP)</w:t>
      </w:r>
      <w:r w:rsidR="0045036B" w:rsidRPr="0045036B">
        <w:rPr>
          <w:szCs w:val="24"/>
          <w:lang w:val="en-SG"/>
        </w:rPr>
        <w:t xml:space="preserve">, which provides technical and support services such as seed and planting materials </w:t>
      </w:r>
      <w:r w:rsidR="0045036B">
        <w:rPr>
          <w:szCs w:val="24"/>
          <w:lang w:val="en-SG"/>
        </w:rPr>
        <w:t>d</w:t>
      </w:r>
      <w:r w:rsidR="0045036B" w:rsidRPr="0045036B">
        <w:rPr>
          <w:szCs w:val="24"/>
          <w:lang w:val="en-SG"/>
        </w:rPr>
        <w:t>istribution</w:t>
      </w:r>
      <w:r w:rsidR="0045036B">
        <w:rPr>
          <w:szCs w:val="24"/>
          <w:lang w:val="en-SG"/>
        </w:rPr>
        <w:t xml:space="preserve">, </w:t>
      </w:r>
      <w:r w:rsidR="0045036B" w:rsidRPr="0045036B">
        <w:rPr>
          <w:szCs w:val="24"/>
          <w:lang w:val="en-SG"/>
        </w:rPr>
        <w:t>extension support, education and training services</w:t>
      </w:r>
      <w:r w:rsidR="0045036B">
        <w:rPr>
          <w:szCs w:val="24"/>
          <w:lang w:val="en-SG"/>
        </w:rPr>
        <w:t>, and R&amp;D.</w:t>
      </w:r>
    </w:p>
    <w:p w14:paraId="4CCA1169" w14:textId="234993B8" w:rsidR="00F70C8A" w:rsidRDefault="00F70C8A" w:rsidP="00C60862">
      <w:pPr>
        <w:pStyle w:val="BodyText3"/>
        <w:numPr>
          <w:ilvl w:val="1"/>
          <w:numId w:val="10"/>
        </w:numPr>
        <w:rPr>
          <w:szCs w:val="24"/>
          <w:lang w:val="en-SG"/>
        </w:rPr>
      </w:pPr>
      <w:r>
        <w:rPr>
          <w:szCs w:val="24"/>
          <w:lang w:val="en-SG"/>
        </w:rPr>
        <w:t xml:space="preserve">Green Revolution 2.0 Plants for Bountiful Barangays, which </w:t>
      </w:r>
      <w:r w:rsidRPr="00F70C8A">
        <w:rPr>
          <w:szCs w:val="24"/>
          <w:lang w:val="en-SG"/>
        </w:rPr>
        <w:t>seeks to improve the nutrition of Filipinos by increasing production and supply of fresh fruits and vegetables in the urban, peri-urban, and rural areas</w:t>
      </w:r>
      <w:r>
        <w:rPr>
          <w:szCs w:val="24"/>
          <w:lang w:val="en-SG"/>
        </w:rPr>
        <w:t>,</w:t>
      </w:r>
      <w:r w:rsidRPr="00F70C8A">
        <w:rPr>
          <w:szCs w:val="24"/>
          <w:lang w:val="en-SG"/>
        </w:rPr>
        <w:t xml:space="preserve"> </w:t>
      </w:r>
      <w:r>
        <w:rPr>
          <w:szCs w:val="24"/>
          <w:lang w:val="en-SG"/>
        </w:rPr>
        <w:t xml:space="preserve">was launched in </w:t>
      </w:r>
      <w:proofErr w:type="gramStart"/>
      <w:r>
        <w:rPr>
          <w:szCs w:val="24"/>
          <w:lang w:val="en-SG"/>
        </w:rPr>
        <w:t>2022</w:t>
      </w:r>
      <w:proofErr w:type="gramEnd"/>
    </w:p>
    <w:p w14:paraId="275FF361" w14:textId="38736F03" w:rsidR="00C60862" w:rsidRPr="00F70C8A" w:rsidRDefault="00C60862" w:rsidP="009A1D43">
      <w:pPr>
        <w:pStyle w:val="BodyText3"/>
        <w:numPr>
          <w:ilvl w:val="1"/>
          <w:numId w:val="10"/>
        </w:numPr>
        <w:rPr>
          <w:szCs w:val="24"/>
          <w:lang w:val="en-SG"/>
        </w:rPr>
      </w:pPr>
      <w:r w:rsidRPr="00F70C8A">
        <w:rPr>
          <w:szCs w:val="24"/>
          <w:lang w:val="en-SG"/>
        </w:rPr>
        <w:t>Private Sector Initiatives</w:t>
      </w:r>
      <w:r w:rsidR="00F70C8A" w:rsidRPr="00F70C8A">
        <w:rPr>
          <w:szCs w:val="24"/>
          <w:lang w:val="en-SG"/>
        </w:rPr>
        <w:t xml:space="preserve"> </w:t>
      </w:r>
      <w:proofErr w:type="gramStart"/>
      <w:r w:rsidR="00F70C8A" w:rsidRPr="00F70C8A">
        <w:rPr>
          <w:szCs w:val="24"/>
          <w:lang w:val="en-SG"/>
        </w:rPr>
        <w:t>e.g.</w:t>
      </w:r>
      <w:proofErr w:type="gramEnd"/>
      <w:r w:rsidR="00F70C8A" w:rsidRPr="00F70C8A">
        <w:rPr>
          <w:szCs w:val="24"/>
          <w:lang w:val="en-SG"/>
        </w:rPr>
        <w:t xml:space="preserve"> partnership Between Department of Agriculture – Urban and Peri-Urban Agriculture Program and Nestle Philippines Inc.</w:t>
      </w:r>
    </w:p>
    <w:p w14:paraId="313E935D" w14:textId="77777777" w:rsidR="000F24AB" w:rsidRPr="00C72EA8" w:rsidRDefault="000F24AB" w:rsidP="00C72EA8">
      <w:pPr>
        <w:rPr>
          <w:szCs w:val="24"/>
          <w:lang w:val="en-SG"/>
        </w:rPr>
      </w:pPr>
    </w:p>
    <w:p w14:paraId="07C5258F" w14:textId="0D0276A3" w:rsidR="000F24AB" w:rsidRDefault="0056654D" w:rsidP="002C662F">
      <w:pPr>
        <w:pStyle w:val="BodyText3"/>
        <w:numPr>
          <w:ilvl w:val="0"/>
          <w:numId w:val="10"/>
        </w:numPr>
        <w:rPr>
          <w:szCs w:val="24"/>
          <w:lang w:val="en-SG"/>
        </w:rPr>
      </w:pPr>
      <w:r w:rsidRPr="0056654D">
        <w:rPr>
          <w:szCs w:val="24"/>
          <w:lang w:val="en-SG"/>
        </w:rPr>
        <w:t xml:space="preserve">The Meeting noted that </w:t>
      </w:r>
      <w:r w:rsidR="00785707">
        <w:rPr>
          <w:szCs w:val="24"/>
          <w:lang w:val="en-SG"/>
        </w:rPr>
        <w:t xml:space="preserve">there were </w:t>
      </w:r>
      <w:r w:rsidR="000F24AB">
        <w:rPr>
          <w:szCs w:val="24"/>
          <w:lang w:val="en-SG"/>
        </w:rPr>
        <w:t xml:space="preserve">5 </w:t>
      </w:r>
      <w:r w:rsidR="00785707">
        <w:rPr>
          <w:szCs w:val="24"/>
          <w:lang w:val="en-SG"/>
        </w:rPr>
        <w:t xml:space="preserve">National Crop Research </w:t>
      </w:r>
      <w:proofErr w:type="gramStart"/>
      <w:r w:rsidR="00785707">
        <w:rPr>
          <w:szCs w:val="24"/>
          <w:lang w:val="en-SG"/>
        </w:rPr>
        <w:t>And</w:t>
      </w:r>
      <w:proofErr w:type="gramEnd"/>
      <w:r w:rsidR="00785707">
        <w:rPr>
          <w:szCs w:val="24"/>
          <w:lang w:val="en-SG"/>
        </w:rPr>
        <w:t xml:space="preserve"> Production Support </w:t>
      </w:r>
      <w:proofErr w:type="spellStart"/>
      <w:r w:rsidR="00785707">
        <w:rPr>
          <w:szCs w:val="24"/>
          <w:lang w:val="en-SG"/>
        </w:rPr>
        <w:t>Centers</w:t>
      </w:r>
      <w:proofErr w:type="spellEnd"/>
      <w:r w:rsidR="00785707">
        <w:rPr>
          <w:szCs w:val="24"/>
          <w:lang w:val="en-SG"/>
        </w:rPr>
        <w:t xml:space="preserve"> in the Philippines:</w:t>
      </w:r>
    </w:p>
    <w:p w14:paraId="7B8F576A" w14:textId="5B5653BA" w:rsidR="00785707" w:rsidRPr="00785707" w:rsidRDefault="00785707" w:rsidP="00785707">
      <w:pPr>
        <w:pStyle w:val="BodyText3"/>
        <w:numPr>
          <w:ilvl w:val="1"/>
          <w:numId w:val="10"/>
        </w:numPr>
        <w:rPr>
          <w:szCs w:val="24"/>
          <w:lang w:val="en-SG"/>
        </w:rPr>
      </w:pPr>
      <w:r w:rsidRPr="00785707">
        <w:rPr>
          <w:szCs w:val="24"/>
          <w:lang w:val="en-SG"/>
        </w:rPr>
        <w:t>Baguio –Highland Vegetables</w:t>
      </w:r>
    </w:p>
    <w:p w14:paraId="45196E46" w14:textId="19D6F1A5" w:rsidR="00785707" w:rsidRPr="00785707" w:rsidRDefault="00785707" w:rsidP="00785707">
      <w:pPr>
        <w:pStyle w:val="BodyText3"/>
        <w:numPr>
          <w:ilvl w:val="1"/>
          <w:numId w:val="10"/>
        </w:numPr>
        <w:rPr>
          <w:szCs w:val="24"/>
          <w:lang w:val="en-SG"/>
        </w:rPr>
      </w:pPr>
      <w:r w:rsidRPr="00785707">
        <w:rPr>
          <w:szCs w:val="24"/>
          <w:lang w:val="en-SG"/>
        </w:rPr>
        <w:t>Davao - Tropical Fruits</w:t>
      </w:r>
    </w:p>
    <w:p w14:paraId="7BA85B80" w14:textId="66011012" w:rsidR="00785707" w:rsidRPr="00785707" w:rsidRDefault="00785707" w:rsidP="00785707">
      <w:pPr>
        <w:pStyle w:val="BodyText3"/>
        <w:numPr>
          <w:ilvl w:val="1"/>
          <w:numId w:val="10"/>
        </w:numPr>
        <w:rPr>
          <w:szCs w:val="24"/>
          <w:lang w:val="en-SG"/>
        </w:rPr>
      </w:pPr>
      <w:r w:rsidRPr="00785707">
        <w:rPr>
          <w:szCs w:val="24"/>
          <w:lang w:val="en-SG"/>
        </w:rPr>
        <w:t>La Granja - Field Legumes</w:t>
      </w:r>
    </w:p>
    <w:p w14:paraId="04CB492C" w14:textId="51D2672B" w:rsidR="00785707" w:rsidRPr="00785707" w:rsidRDefault="00785707" w:rsidP="00785707">
      <w:pPr>
        <w:pStyle w:val="BodyText3"/>
        <w:numPr>
          <w:ilvl w:val="1"/>
          <w:numId w:val="10"/>
        </w:numPr>
        <w:rPr>
          <w:szCs w:val="24"/>
          <w:lang w:val="en-SG"/>
        </w:rPr>
      </w:pPr>
      <w:r w:rsidRPr="00785707">
        <w:rPr>
          <w:szCs w:val="24"/>
          <w:lang w:val="en-SG"/>
        </w:rPr>
        <w:t xml:space="preserve">Los </w:t>
      </w:r>
      <w:proofErr w:type="spellStart"/>
      <w:r w:rsidRPr="00785707">
        <w:rPr>
          <w:szCs w:val="24"/>
          <w:lang w:val="en-SG"/>
        </w:rPr>
        <w:t>Baños</w:t>
      </w:r>
      <w:proofErr w:type="spellEnd"/>
      <w:r w:rsidRPr="00785707">
        <w:rPr>
          <w:szCs w:val="24"/>
          <w:lang w:val="en-SG"/>
        </w:rPr>
        <w:t xml:space="preserve"> - Lowland Vegetables</w:t>
      </w:r>
    </w:p>
    <w:p w14:paraId="1A2F7081" w14:textId="0FCCB44A" w:rsidR="00785707" w:rsidRDefault="00785707" w:rsidP="00785707">
      <w:pPr>
        <w:pStyle w:val="BodyText3"/>
        <w:numPr>
          <w:ilvl w:val="1"/>
          <w:numId w:val="10"/>
        </w:numPr>
        <w:rPr>
          <w:szCs w:val="24"/>
          <w:lang w:val="en-SG"/>
        </w:rPr>
      </w:pPr>
      <w:proofErr w:type="spellStart"/>
      <w:r w:rsidRPr="00785707">
        <w:rPr>
          <w:szCs w:val="24"/>
          <w:lang w:val="en-SG"/>
        </w:rPr>
        <w:t>Guimaras</w:t>
      </w:r>
      <w:proofErr w:type="spellEnd"/>
      <w:r w:rsidRPr="00785707">
        <w:rPr>
          <w:szCs w:val="24"/>
          <w:lang w:val="en-SG"/>
        </w:rPr>
        <w:t xml:space="preserve"> - Mango</w:t>
      </w:r>
    </w:p>
    <w:p w14:paraId="5B78BEEA" w14:textId="77777777" w:rsidR="006573B9" w:rsidRDefault="006573B9" w:rsidP="006573B9">
      <w:pPr>
        <w:pStyle w:val="ListParagraph"/>
        <w:rPr>
          <w:szCs w:val="24"/>
          <w:lang w:val="en-SG"/>
        </w:rPr>
      </w:pPr>
    </w:p>
    <w:p w14:paraId="47C7F994" w14:textId="171A3E39" w:rsidR="00E43AA7" w:rsidRDefault="00E43AA7" w:rsidP="00E43AA7">
      <w:pPr>
        <w:jc w:val="both"/>
        <w:rPr>
          <w:rFonts w:ascii="Arial" w:hAnsi="Arial" w:cs="Arial"/>
          <w:b/>
          <w:i/>
          <w:sz w:val="24"/>
          <w:szCs w:val="24"/>
        </w:rPr>
      </w:pPr>
      <w:r w:rsidRPr="00101773">
        <w:rPr>
          <w:rFonts w:ascii="Arial" w:hAnsi="Arial" w:cs="Arial"/>
          <w:b/>
          <w:i/>
          <w:sz w:val="24"/>
          <w:szCs w:val="24"/>
        </w:rPr>
        <w:t>Agenda 5.</w:t>
      </w:r>
      <w:r w:rsidR="00380CE4" w:rsidRPr="00101773">
        <w:rPr>
          <w:rFonts w:ascii="Arial" w:hAnsi="Arial" w:cs="Arial"/>
          <w:b/>
          <w:i/>
          <w:sz w:val="24"/>
          <w:szCs w:val="24"/>
        </w:rPr>
        <w:t>7</w:t>
      </w:r>
      <w:r w:rsidRPr="00101773">
        <w:rPr>
          <w:rFonts w:ascii="Arial" w:hAnsi="Arial" w:cs="Arial"/>
          <w:b/>
          <w:i/>
          <w:sz w:val="24"/>
          <w:szCs w:val="24"/>
        </w:rPr>
        <w:t>:</w:t>
      </w:r>
      <w:r w:rsidRPr="00101773">
        <w:rPr>
          <w:rFonts w:ascii="Arial" w:hAnsi="Arial" w:cs="Arial"/>
          <w:b/>
          <w:i/>
          <w:sz w:val="24"/>
          <w:szCs w:val="24"/>
        </w:rPr>
        <w:tab/>
        <w:t>Country presentation – Singapore</w:t>
      </w:r>
    </w:p>
    <w:p w14:paraId="5DBE7A5B" w14:textId="77777777" w:rsidR="00E43AA7" w:rsidRDefault="00E43AA7" w:rsidP="00E43AA7">
      <w:pPr>
        <w:pStyle w:val="BodyText3"/>
        <w:ind w:left="720"/>
        <w:rPr>
          <w:szCs w:val="24"/>
          <w:lang w:val="en-SG"/>
        </w:rPr>
      </w:pPr>
    </w:p>
    <w:p w14:paraId="5466101A" w14:textId="46127A45" w:rsidR="001D74A3" w:rsidRDefault="00E43AA7" w:rsidP="00EE2172">
      <w:pPr>
        <w:pStyle w:val="BodyText3"/>
        <w:numPr>
          <w:ilvl w:val="0"/>
          <w:numId w:val="10"/>
        </w:numPr>
        <w:rPr>
          <w:szCs w:val="24"/>
          <w:lang w:val="en-SG"/>
        </w:rPr>
      </w:pPr>
      <w:r w:rsidRPr="007D2CC5">
        <w:rPr>
          <w:szCs w:val="24"/>
          <w:lang w:val="en-SG"/>
        </w:rPr>
        <w:t xml:space="preserve">Ms </w:t>
      </w:r>
      <w:r w:rsidR="00917AE5" w:rsidRPr="007D2CC5">
        <w:rPr>
          <w:szCs w:val="24"/>
          <w:lang w:val="en-SG"/>
        </w:rPr>
        <w:t>Chia Siok Hiang</w:t>
      </w:r>
      <w:r w:rsidR="00730F2F" w:rsidRPr="007D2CC5">
        <w:rPr>
          <w:szCs w:val="24"/>
          <w:lang w:val="en-SG"/>
        </w:rPr>
        <w:t xml:space="preserve"> </w:t>
      </w:r>
      <w:r w:rsidRPr="007D2CC5">
        <w:rPr>
          <w:szCs w:val="24"/>
          <w:lang w:val="en-SG"/>
        </w:rPr>
        <w:t>presented</w:t>
      </w:r>
      <w:r w:rsidR="007D2CC5" w:rsidRPr="007D2CC5">
        <w:rPr>
          <w:szCs w:val="24"/>
          <w:lang w:val="en-SG"/>
        </w:rPr>
        <w:t xml:space="preserve"> on status and priorities of vegetable R&amp;D in Singapore. </w:t>
      </w:r>
      <w:r w:rsidR="00937D55">
        <w:rPr>
          <w:szCs w:val="24"/>
          <w:lang w:val="en-SG"/>
        </w:rPr>
        <w:t>Her presentation appears as ANNEX 1</w:t>
      </w:r>
      <w:r w:rsidR="007D3D49">
        <w:rPr>
          <w:szCs w:val="24"/>
          <w:lang w:val="en-SG"/>
        </w:rPr>
        <w:t>4</w:t>
      </w:r>
      <w:r w:rsidR="00937D55">
        <w:rPr>
          <w:szCs w:val="24"/>
          <w:lang w:val="en-SG"/>
        </w:rPr>
        <w:t xml:space="preserve">. </w:t>
      </w:r>
      <w:r w:rsidR="004F73A4">
        <w:rPr>
          <w:szCs w:val="24"/>
          <w:lang w:val="en-SG"/>
        </w:rPr>
        <w:t>T</w:t>
      </w:r>
      <w:r w:rsidR="007D2CC5" w:rsidRPr="007D2CC5">
        <w:rPr>
          <w:szCs w:val="24"/>
          <w:lang w:val="en-SG"/>
        </w:rPr>
        <w:t>he Singapore Food Agency was formed in April 2019</w:t>
      </w:r>
      <w:r w:rsidR="007D2CC5">
        <w:t xml:space="preserve">, bringing </w:t>
      </w:r>
      <w:r w:rsidR="007D2CC5" w:rsidRPr="007D2CC5">
        <w:rPr>
          <w:szCs w:val="24"/>
          <w:lang w:val="en-SG"/>
        </w:rPr>
        <w:t xml:space="preserve">together all food-related resources and capabilities for holistic management of the food industry “from farm to fork” in Singapore. </w:t>
      </w:r>
    </w:p>
    <w:p w14:paraId="5A95084A" w14:textId="77777777" w:rsidR="00EE2172" w:rsidRDefault="00EE2172" w:rsidP="00EE2172">
      <w:pPr>
        <w:pStyle w:val="BodyText3"/>
        <w:ind w:left="720"/>
        <w:rPr>
          <w:szCs w:val="24"/>
          <w:lang w:val="en-SG"/>
        </w:rPr>
      </w:pPr>
    </w:p>
    <w:p w14:paraId="0C174E7F" w14:textId="3E829F68" w:rsidR="00020841" w:rsidRDefault="004F73A4" w:rsidP="008F5389">
      <w:pPr>
        <w:pStyle w:val="BodyText3"/>
        <w:numPr>
          <w:ilvl w:val="0"/>
          <w:numId w:val="10"/>
        </w:numPr>
        <w:rPr>
          <w:szCs w:val="24"/>
          <w:lang w:val="en-SG"/>
        </w:rPr>
      </w:pPr>
      <w:r w:rsidRPr="004F73A4">
        <w:rPr>
          <w:szCs w:val="24"/>
          <w:lang w:val="en-SG"/>
        </w:rPr>
        <w:t xml:space="preserve">The Meeting noted that </w:t>
      </w:r>
      <w:r w:rsidR="008E1CFC" w:rsidRPr="00020841">
        <w:rPr>
          <w:szCs w:val="24"/>
          <w:lang w:val="en-SG"/>
        </w:rPr>
        <w:t>due to lack of land space, there had been a trend of increasing numbers of indoor vertical farms, while traditional outdoor farms have reduced in number in Singapore.</w:t>
      </w:r>
      <w:r w:rsidR="00020841" w:rsidRPr="00020841">
        <w:rPr>
          <w:szCs w:val="24"/>
          <w:lang w:val="en-SG"/>
        </w:rPr>
        <w:t xml:space="preserve"> Singapore had a ‘30 by 30 Goal’, aiming to build capabilities and capacity that would allow Singapore to produce 30% of </w:t>
      </w:r>
      <w:r w:rsidR="00020841">
        <w:rPr>
          <w:szCs w:val="24"/>
          <w:lang w:val="en-SG"/>
        </w:rPr>
        <w:t xml:space="preserve">its </w:t>
      </w:r>
      <w:r w:rsidR="00020841" w:rsidRPr="00020841">
        <w:rPr>
          <w:szCs w:val="24"/>
          <w:lang w:val="en-SG"/>
        </w:rPr>
        <w:t>nutritional needs by 2030</w:t>
      </w:r>
      <w:r w:rsidR="00020841">
        <w:rPr>
          <w:szCs w:val="24"/>
          <w:lang w:val="en-SG"/>
        </w:rPr>
        <w:t xml:space="preserve">. There were </w:t>
      </w:r>
      <w:r w:rsidR="00020841" w:rsidRPr="00020841">
        <w:rPr>
          <w:szCs w:val="24"/>
          <w:lang w:val="en-SG"/>
        </w:rPr>
        <w:t>R&amp;D funds and technology adoption incentives</w:t>
      </w:r>
      <w:r w:rsidR="00020841">
        <w:rPr>
          <w:szCs w:val="24"/>
          <w:lang w:val="en-SG"/>
        </w:rPr>
        <w:t xml:space="preserve"> to support achieving this goal.</w:t>
      </w:r>
    </w:p>
    <w:p w14:paraId="4B929EBE" w14:textId="77777777" w:rsidR="00020841" w:rsidRDefault="00020841" w:rsidP="00020841">
      <w:pPr>
        <w:pStyle w:val="BodyText3"/>
        <w:ind w:left="720"/>
        <w:rPr>
          <w:szCs w:val="24"/>
          <w:lang w:val="en-SG"/>
        </w:rPr>
      </w:pPr>
    </w:p>
    <w:p w14:paraId="6C5304D2" w14:textId="7ED7A989" w:rsidR="00020841" w:rsidRDefault="004F73A4" w:rsidP="00667D72">
      <w:pPr>
        <w:pStyle w:val="BodyText3"/>
        <w:numPr>
          <w:ilvl w:val="0"/>
          <w:numId w:val="10"/>
        </w:numPr>
        <w:rPr>
          <w:szCs w:val="24"/>
          <w:lang w:val="en-SG"/>
        </w:rPr>
      </w:pPr>
      <w:r w:rsidRPr="004F73A4">
        <w:rPr>
          <w:szCs w:val="24"/>
          <w:lang w:val="en-SG"/>
        </w:rPr>
        <w:t>The Meeting noted that</w:t>
      </w:r>
      <w:r w:rsidR="00361B9B">
        <w:rPr>
          <w:szCs w:val="24"/>
          <w:lang w:val="en-SG"/>
        </w:rPr>
        <w:t xml:space="preserve"> </w:t>
      </w:r>
      <w:r w:rsidR="00020841" w:rsidRPr="00020841">
        <w:rPr>
          <w:szCs w:val="24"/>
          <w:lang w:val="en-SG"/>
        </w:rPr>
        <w:t>Singapore’s Institutes of Higher Learning (IHLs) and Research Institutes (RIs) play</w:t>
      </w:r>
      <w:r w:rsidR="00020841">
        <w:rPr>
          <w:szCs w:val="24"/>
          <w:lang w:val="en-SG"/>
        </w:rPr>
        <w:t>ed</w:t>
      </w:r>
      <w:r w:rsidR="00020841" w:rsidRPr="00020841">
        <w:rPr>
          <w:szCs w:val="24"/>
          <w:lang w:val="en-SG"/>
        </w:rPr>
        <w:t xml:space="preserve"> a key role in driving vegetable R&amp;D</w:t>
      </w:r>
      <w:r w:rsidR="00020841">
        <w:rPr>
          <w:szCs w:val="24"/>
          <w:lang w:val="en-SG"/>
        </w:rPr>
        <w:t xml:space="preserve">, and </w:t>
      </w:r>
      <w:r>
        <w:rPr>
          <w:szCs w:val="24"/>
          <w:lang w:val="en-SG"/>
        </w:rPr>
        <w:t>noted th</w:t>
      </w:r>
      <w:r w:rsidR="00020841">
        <w:rPr>
          <w:szCs w:val="24"/>
          <w:lang w:val="en-SG"/>
        </w:rPr>
        <w:t>e research capabilities of the following IHLs and RIs:</w:t>
      </w:r>
    </w:p>
    <w:p w14:paraId="183563A4" w14:textId="030BBA18" w:rsidR="00020841" w:rsidRDefault="00020841" w:rsidP="00020841">
      <w:pPr>
        <w:pStyle w:val="BodyText3"/>
        <w:numPr>
          <w:ilvl w:val="1"/>
          <w:numId w:val="10"/>
        </w:numPr>
        <w:rPr>
          <w:szCs w:val="24"/>
          <w:lang w:val="en-SG"/>
        </w:rPr>
      </w:pPr>
      <w:r w:rsidRPr="00020841">
        <w:rPr>
          <w:szCs w:val="24"/>
          <w:lang w:val="en-SG"/>
        </w:rPr>
        <w:t>Republic Polytechnic</w:t>
      </w:r>
    </w:p>
    <w:p w14:paraId="2D649AA0" w14:textId="55BF5366" w:rsidR="00020841" w:rsidRDefault="00020841" w:rsidP="00020841">
      <w:pPr>
        <w:pStyle w:val="BodyText3"/>
        <w:numPr>
          <w:ilvl w:val="1"/>
          <w:numId w:val="10"/>
        </w:numPr>
        <w:rPr>
          <w:szCs w:val="24"/>
          <w:lang w:val="en-SG"/>
        </w:rPr>
      </w:pPr>
      <w:r>
        <w:rPr>
          <w:szCs w:val="24"/>
          <w:lang w:val="en-SG"/>
        </w:rPr>
        <w:t>Temasek Polytechnic</w:t>
      </w:r>
    </w:p>
    <w:p w14:paraId="21770D6D" w14:textId="55700B50" w:rsidR="00020841" w:rsidRPr="00020841" w:rsidRDefault="00020841" w:rsidP="00B461B8">
      <w:pPr>
        <w:pStyle w:val="BodyText3"/>
        <w:numPr>
          <w:ilvl w:val="1"/>
          <w:numId w:val="10"/>
        </w:numPr>
        <w:rPr>
          <w:szCs w:val="24"/>
          <w:lang w:val="en-SG"/>
        </w:rPr>
      </w:pPr>
      <w:r w:rsidRPr="00020841">
        <w:rPr>
          <w:szCs w:val="24"/>
          <w:lang w:val="en-SG"/>
        </w:rPr>
        <w:t>Agency for Science, Technology and Research (A*STAR)</w:t>
      </w:r>
    </w:p>
    <w:p w14:paraId="61DB9DCF" w14:textId="77777777" w:rsidR="00585722" w:rsidRPr="00101773" w:rsidRDefault="00585722" w:rsidP="00101773">
      <w:pPr>
        <w:rPr>
          <w:szCs w:val="24"/>
          <w:lang w:val="en-SG"/>
        </w:rPr>
      </w:pPr>
    </w:p>
    <w:p w14:paraId="24C768DB" w14:textId="12525A2E" w:rsidR="00E43AA7" w:rsidRDefault="00E43AA7" w:rsidP="00E43AA7">
      <w:pPr>
        <w:jc w:val="both"/>
        <w:rPr>
          <w:rFonts w:ascii="Arial" w:hAnsi="Arial" w:cs="Arial"/>
          <w:b/>
          <w:i/>
          <w:sz w:val="24"/>
          <w:szCs w:val="24"/>
        </w:rPr>
      </w:pPr>
      <w:r w:rsidRPr="005E03DF">
        <w:rPr>
          <w:rFonts w:ascii="Arial" w:hAnsi="Arial" w:cs="Arial"/>
          <w:b/>
          <w:i/>
          <w:sz w:val="24"/>
          <w:szCs w:val="24"/>
        </w:rPr>
        <w:t>Agenda 5.</w:t>
      </w:r>
      <w:r w:rsidR="00380CE4" w:rsidRPr="005E03DF">
        <w:rPr>
          <w:rFonts w:ascii="Arial" w:hAnsi="Arial" w:cs="Arial"/>
          <w:b/>
          <w:i/>
          <w:sz w:val="24"/>
          <w:szCs w:val="24"/>
        </w:rPr>
        <w:t>8</w:t>
      </w:r>
      <w:r w:rsidRPr="005E03DF">
        <w:rPr>
          <w:rFonts w:ascii="Arial" w:hAnsi="Arial" w:cs="Arial"/>
          <w:b/>
          <w:i/>
          <w:sz w:val="24"/>
          <w:szCs w:val="24"/>
        </w:rPr>
        <w:t>:</w:t>
      </w:r>
      <w:r w:rsidRPr="005E03DF">
        <w:rPr>
          <w:rFonts w:ascii="Arial" w:hAnsi="Arial" w:cs="Arial"/>
          <w:b/>
          <w:i/>
          <w:sz w:val="24"/>
          <w:szCs w:val="24"/>
        </w:rPr>
        <w:tab/>
        <w:t xml:space="preserve">Country presentation – </w:t>
      </w:r>
      <w:r w:rsidR="00112435" w:rsidRPr="005E03DF">
        <w:rPr>
          <w:rFonts w:ascii="Arial" w:hAnsi="Arial" w:cs="Arial"/>
          <w:b/>
          <w:i/>
          <w:sz w:val="24"/>
          <w:szCs w:val="24"/>
        </w:rPr>
        <w:t>Thailand</w:t>
      </w:r>
    </w:p>
    <w:p w14:paraId="110E5C9F" w14:textId="77777777" w:rsidR="00E43AA7" w:rsidRDefault="00E43AA7" w:rsidP="00E43AA7">
      <w:pPr>
        <w:pStyle w:val="BodyText3"/>
        <w:ind w:left="720"/>
        <w:rPr>
          <w:szCs w:val="24"/>
          <w:lang w:val="en-SG"/>
        </w:rPr>
      </w:pPr>
    </w:p>
    <w:p w14:paraId="3E477BCF" w14:textId="1488F659" w:rsidR="00921AFE" w:rsidRDefault="00EF01B7" w:rsidP="00921AFE">
      <w:pPr>
        <w:pStyle w:val="BodyText3"/>
        <w:numPr>
          <w:ilvl w:val="0"/>
          <w:numId w:val="10"/>
        </w:numPr>
        <w:rPr>
          <w:szCs w:val="24"/>
          <w:lang w:val="en-SG"/>
        </w:rPr>
      </w:pPr>
      <w:r w:rsidRPr="00EF01B7">
        <w:rPr>
          <w:szCs w:val="24"/>
          <w:lang w:val="en-SG"/>
        </w:rPr>
        <w:t xml:space="preserve">Mr </w:t>
      </w:r>
      <w:proofErr w:type="spellStart"/>
      <w:r w:rsidRPr="00EF01B7">
        <w:rPr>
          <w:szCs w:val="24"/>
          <w:lang w:val="en-SG"/>
        </w:rPr>
        <w:t>Wisarute</w:t>
      </w:r>
      <w:proofErr w:type="spellEnd"/>
      <w:r w:rsidRPr="00EF01B7">
        <w:rPr>
          <w:szCs w:val="24"/>
          <w:lang w:val="en-SG"/>
        </w:rPr>
        <w:t xml:space="preserve"> </w:t>
      </w:r>
      <w:proofErr w:type="spellStart"/>
      <w:r w:rsidRPr="00EF01B7">
        <w:rPr>
          <w:szCs w:val="24"/>
          <w:lang w:val="en-SG"/>
        </w:rPr>
        <w:t>Sanmaerre</w:t>
      </w:r>
      <w:proofErr w:type="spellEnd"/>
      <w:r>
        <w:rPr>
          <w:szCs w:val="24"/>
          <w:lang w:val="en-SG"/>
        </w:rPr>
        <w:t xml:space="preserve"> </w:t>
      </w:r>
      <w:r w:rsidRPr="007D2CC5">
        <w:rPr>
          <w:szCs w:val="24"/>
          <w:lang w:val="en-SG"/>
        </w:rPr>
        <w:t>presented on status and priorities of vegetable R&amp;D in</w:t>
      </w:r>
      <w:r>
        <w:rPr>
          <w:szCs w:val="24"/>
          <w:lang w:val="en-SG"/>
        </w:rPr>
        <w:t xml:space="preserve"> Thailand. </w:t>
      </w:r>
      <w:r w:rsidR="00101773">
        <w:rPr>
          <w:szCs w:val="24"/>
          <w:lang w:val="en-SG"/>
        </w:rPr>
        <w:t>His presentation appears as ANNEX 1</w:t>
      </w:r>
      <w:r w:rsidR="007D3D49">
        <w:rPr>
          <w:szCs w:val="24"/>
          <w:lang w:val="en-SG"/>
        </w:rPr>
        <w:t>5</w:t>
      </w:r>
      <w:r w:rsidR="00101773">
        <w:rPr>
          <w:szCs w:val="24"/>
          <w:lang w:val="en-SG"/>
        </w:rPr>
        <w:t xml:space="preserve">. </w:t>
      </w:r>
      <w:r w:rsidR="00060D13">
        <w:rPr>
          <w:szCs w:val="24"/>
          <w:lang w:val="en-SG"/>
        </w:rPr>
        <w:t xml:space="preserve">He shared that around 40% of land in Thailand was used for cultivation, with the major crop being rice. The major vegetables produced in Thailand were sweet corn, baby corn, shallot, tomato, potato, </w:t>
      </w:r>
      <w:proofErr w:type="gramStart"/>
      <w:r w:rsidR="00060D13">
        <w:rPr>
          <w:szCs w:val="24"/>
          <w:lang w:val="en-SG"/>
        </w:rPr>
        <w:t>garlic</w:t>
      </w:r>
      <w:proofErr w:type="gramEnd"/>
      <w:r w:rsidR="00060D13">
        <w:rPr>
          <w:szCs w:val="24"/>
          <w:lang w:val="en-SG"/>
        </w:rPr>
        <w:t xml:space="preserve"> and onion.</w:t>
      </w:r>
      <w:r w:rsidR="00D31E1E">
        <w:rPr>
          <w:szCs w:val="24"/>
          <w:lang w:val="en-SG"/>
        </w:rPr>
        <w:t xml:space="preserve"> </w:t>
      </w:r>
      <w:r w:rsidR="00921AFE" w:rsidRPr="004A7893">
        <w:rPr>
          <w:szCs w:val="24"/>
          <w:lang w:val="en-SG"/>
        </w:rPr>
        <w:t xml:space="preserve">Thailand has developed varieties of chili, sweet potato, potato, tomato, Chinese cabbage, </w:t>
      </w:r>
      <w:proofErr w:type="spellStart"/>
      <w:r w:rsidR="00921AFE" w:rsidRPr="004A7893">
        <w:rPr>
          <w:szCs w:val="24"/>
          <w:lang w:val="en-SG"/>
        </w:rPr>
        <w:t>yardlong</w:t>
      </w:r>
      <w:proofErr w:type="spellEnd"/>
      <w:r w:rsidR="00921AFE" w:rsidRPr="004A7893">
        <w:rPr>
          <w:szCs w:val="24"/>
          <w:lang w:val="en-SG"/>
        </w:rPr>
        <w:t xml:space="preserve"> bean, okra, </w:t>
      </w:r>
      <w:proofErr w:type="gramStart"/>
      <w:r w:rsidR="00921AFE" w:rsidRPr="004A7893">
        <w:rPr>
          <w:szCs w:val="24"/>
          <w:lang w:val="en-SG"/>
        </w:rPr>
        <w:t>asparagus</w:t>
      </w:r>
      <w:proofErr w:type="gramEnd"/>
      <w:r w:rsidR="00921AFE" w:rsidRPr="004A7893">
        <w:rPr>
          <w:szCs w:val="24"/>
          <w:lang w:val="en-SG"/>
        </w:rPr>
        <w:t xml:space="preserve"> and Chinese water convolvulus. </w:t>
      </w:r>
    </w:p>
    <w:p w14:paraId="6D57FE93" w14:textId="77777777" w:rsidR="00973279" w:rsidRDefault="00973279" w:rsidP="00921AFE">
      <w:pPr>
        <w:pStyle w:val="BodyText3"/>
        <w:rPr>
          <w:szCs w:val="24"/>
          <w:lang w:val="en-SG"/>
        </w:rPr>
      </w:pPr>
    </w:p>
    <w:p w14:paraId="6AC677F0" w14:textId="4377BD4A" w:rsidR="00CE72F3" w:rsidRDefault="00457240" w:rsidP="00E76098">
      <w:pPr>
        <w:pStyle w:val="BodyText3"/>
        <w:numPr>
          <w:ilvl w:val="0"/>
          <w:numId w:val="10"/>
        </w:numPr>
        <w:rPr>
          <w:szCs w:val="24"/>
          <w:lang w:val="en-SG"/>
        </w:rPr>
      </w:pPr>
      <w:r w:rsidRPr="00457240">
        <w:rPr>
          <w:szCs w:val="24"/>
          <w:lang w:val="en-SG"/>
        </w:rPr>
        <w:t xml:space="preserve">The Meeting noted that the vision of Thailand’s vegetable strategy was leadership in varieties of vegetables produce and products in line with </w:t>
      </w:r>
      <w:r w:rsidR="008977DC" w:rsidRPr="00457240">
        <w:rPr>
          <w:szCs w:val="24"/>
          <w:lang w:val="en-SG"/>
        </w:rPr>
        <w:t>environmentally</w:t>
      </w:r>
      <w:r w:rsidRPr="00457240">
        <w:rPr>
          <w:szCs w:val="24"/>
          <w:lang w:val="en-SG"/>
        </w:rPr>
        <w:t xml:space="preserve"> friendly GAP/Quality standards/Safe vegetables/Seed hub, and that the R&amp;D strategy direction was for protected cultivation, precision agriculture and organic agriculture</w:t>
      </w:r>
      <w:r>
        <w:rPr>
          <w:szCs w:val="24"/>
          <w:lang w:val="en-SG"/>
        </w:rPr>
        <w:t>:</w:t>
      </w:r>
    </w:p>
    <w:p w14:paraId="484BC678" w14:textId="3B90FA75" w:rsidR="00457240" w:rsidRPr="00457240" w:rsidRDefault="00457240" w:rsidP="0001465B">
      <w:pPr>
        <w:pStyle w:val="BodyText3"/>
        <w:numPr>
          <w:ilvl w:val="1"/>
          <w:numId w:val="10"/>
        </w:numPr>
        <w:rPr>
          <w:szCs w:val="24"/>
          <w:lang w:val="en-SG"/>
        </w:rPr>
      </w:pPr>
      <w:r w:rsidRPr="00457240">
        <w:rPr>
          <w:szCs w:val="24"/>
          <w:lang w:val="en-SG"/>
        </w:rPr>
        <w:t>Improving the crop productivity: Breeding for superior varieties, Improvement of cultivation technologies</w:t>
      </w:r>
    </w:p>
    <w:p w14:paraId="77E047E4" w14:textId="65256A96" w:rsidR="00457240" w:rsidRPr="00457240" w:rsidRDefault="00457240" w:rsidP="00BD398B">
      <w:pPr>
        <w:pStyle w:val="BodyText3"/>
        <w:numPr>
          <w:ilvl w:val="1"/>
          <w:numId w:val="10"/>
        </w:numPr>
        <w:rPr>
          <w:szCs w:val="24"/>
          <w:lang w:val="en-SG"/>
        </w:rPr>
      </w:pPr>
      <w:r w:rsidRPr="00457240">
        <w:rPr>
          <w:szCs w:val="24"/>
          <w:lang w:val="en-SG"/>
        </w:rPr>
        <w:t xml:space="preserve">Minimizing the production inputs: Minimizing </w:t>
      </w:r>
      <w:proofErr w:type="spellStart"/>
      <w:r w:rsidRPr="00457240">
        <w:rPr>
          <w:szCs w:val="24"/>
          <w:lang w:val="en-SG"/>
        </w:rPr>
        <w:t>labor</w:t>
      </w:r>
      <w:proofErr w:type="spellEnd"/>
      <w:r w:rsidRPr="00457240">
        <w:rPr>
          <w:szCs w:val="24"/>
          <w:lang w:val="en-SG"/>
        </w:rPr>
        <w:t xml:space="preserve"> rate</w:t>
      </w:r>
    </w:p>
    <w:p w14:paraId="24B149B6" w14:textId="774675E0" w:rsidR="00457240" w:rsidRPr="00457240" w:rsidRDefault="00457240" w:rsidP="0025673D">
      <w:pPr>
        <w:pStyle w:val="BodyText3"/>
        <w:numPr>
          <w:ilvl w:val="1"/>
          <w:numId w:val="10"/>
        </w:numPr>
        <w:rPr>
          <w:szCs w:val="24"/>
          <w:lang w:val="en-SG"/>
        </w:rPr>
      </w:pPr>
      <w:r w:rsidRPr="00457240">
        <w:rPr>
          <w:szCs w:val="24"/>
          <w:lang w:val="en-SG"/>
        </w:rPr>
        <w:t xml:space="preserve">Minimizing losses due to pests and diseases, and inappropriate pre and </w:t>
      </w:r>
      <w:proofErr w:type="spellStart"/>
      <w:r w:rsidRPr="00457240">
        <w:rPr>
          <w:szCs w:val="24"/>
          <w:lang w:val="en-SG"/>
        </w:rPr>
        <w:t>post harvest</w:t>
      </w:r>
      <w:proofErr w:type="spellEnd"/>
      <w:r w:rsidRPr="00457240">
        <w:rPr>
          <w:szCs w:val="24"/>
          <w:lang w:val="en-SG"/>
        </w:rPr>
        <w:t xml:space="preserve"> handling</w:t>
      </w:r>
    </w:p>
    <w:p w14:paraId="69BFA1E9" w14:textId="50CC002D" w:rsidR="00457240" w:rsidRPr="00457240" w:rsidRDefault="00457240" w:rsidP="00457240">
      <w:pPr>
        <w:pStyle w:val="BodyText3"/>
        <w:numPr>
          <w:ilvl w:val="1"/>
          <w:numId w:val="10"/>
        </w:numPr>
        <w:rPr>
          <w:szCs w:val="24"/>
          <w:lang w:val="en-SG"/>
        </w:rPr>
      </w:pPr>
      <w:r w:rsidRPr="00457240">
        <w:rPr>
          <w:szCs w:val="24"/>
          <w:lang w:val="en-SG"/>
        </w:rPr>
        <w:t xml:space="preserve">Improve </w:t>
      </w:r>
      <w:proofErr w:type="gramStart"/>
      <w:r w:rsidRPr="00457240">
        <w:rPr>
          <w:szCs w:val="24"/>
          <w:lang w:val="en-SG"/>
        </w:rPr>
        <w:t>quality</w:t>
      </w:r>
      <w:proofErr w:type="gramEnd"/>
    </w:p>
    <w:p w14:paraId="6C19328F" w14:textId="561ADA84" w:rsidR="00E459CD" w:rsidRPr="004A7893" w:rsidRDefault="00E459CD" w:rsidP="00C03C36">
      <w:pPr>
        <w:pStyle w:val="BodyText3"/>
        <w:ind w:left="720"/>
        <w:rPr>
          <w:szCs w:val="24"/>
          <w:lang w:val="en-SG"/>
        </w:rPr>
      </w:pPr>
    </w:p>
    <w:p w14:paraId="209BA329" w14:textId="77777777" w:rsidR="00C03C36" w:rsidRDefault="00C03C36" w:rsidP="00C03C36">
      <w:pPr>
        <w:pStyle w:val="BodyText3"/>
        <w:numPr>
          <w:ilvl w:val="0"/>
          <w:numId w:val="10"/>
        </w:numPr>
        <w:rPr>
          <w:szCs w:val="24"/>
          <w:lang w:val="en-SG"/>
        </w:rPr>
      </w:pPr>
      <w:r>
        <w:rPr>
          <w:szCs w:val="24"/>
          <w:lang w:val="en-SG"/>
        </w:rPr>
        <w:t>The Meeting noted Thailand’s strategy for AARNET:</w:t>
      </w:r>
    </w:p>
    <w:p w14:paraId="0DCF18F7" w14:textId="77777777" w:rsidR="00C03C36" w:rsidRDefault="00C03C36" w:rsidP="00C03C36">
      <w:pPr>
        <w:pStyle w:val="ListParagraph"/>
        <w:rPr>
          <w:szCs w:val="24"/>
          <w:lang w:val="en-SG"/>
        </w:rPr>
      </w:pPr>
    </w:p>
    <w:p w14:paraId="55EC5E4D" w14:textId="1F7BB659" w:rsidR="00C03C36" w:rsidRPr="00C03C36" w:rsidRDefault="00C03C36" w:rsidP="0024019B">
      <w:pPr>
        <w:pStyle w:val="BodyText3"/>
        <w:numPr>
          <w:ilvl w:val="1"/>
          <w:numId w:val="10"/>
        </w:numPr>
        <w:rPr>
          <w:szCs w:val="24"/>
          <w:lang w:val="en-SG"/>
        </w:rPr>
      </w:pPr>
      <w:r w:rsidRPr="00C03C36">
        <w:rPr>
          <w:szCs w:val="24"/>
          <w:lang w:val="en-SG"/>
        </w:rPr>
        <w:t>Enhance the use of genetic material through</w:t>
      </w:r>
      <w:r>
        <w:rPr>
          <w:szCs w:val="24"/>
          <w:lang w:val="en-SG"/>
        </w:rPr>
        <w:t xml:space="preserve"> </w:t>
      </w:r>
      <w:r w:rsidRPr="00C03C36">
        <w:rPr>
          <w:szCs w:val="24"/>
          <w:lang w:val="en-SG"/>
        </w:rPr>
        <w:t xml:space="preserve">mutual </w:t>
      </w:r>
      <w:proofErr w:type="gramStart"/>
      <w:r w:rsidRPr="00C03C36">
        <w:rPr>
          <w:szCs w:val="24"/>
          <w:lang w:val="en-SG"/>
        </w:rPr>
        <w:t>collaboration</w:t>
      </w:r>
      <w:proofErr w:type="gramEnd"/>
    </w:p>
    <w:p w14:paraId="67EAA156" w14:textId="671A5D1B" w:rsidR="00C03C36" w:rsidRPr="00C03C36" w:rsidRDefault="00C03C36" w:rsidP="00C03C36">
      <w:pPr>
        <w:pStyle w:val="BodyText3"/>
        <w:numPr>
          <w:ilvl w:val="1"/>
          <w:numId w:val="10"/>
        </w:numPr>
        <w:rPr>
          <w:szCs w:val="24"/>
          <w:lang w:val="en-SG"/>
        </w:rPr>
      </w:pPr>
      <w:r w:rsidRPr="00C03C36">
        <w:rPr>
          <w:szCs w:val="24"/>
          <w:lang w:val="en-SG"/>
        </w:rPr>
        <w:t xml:space="preserve">Enhance the capacity of AARNET </w:t>
      </w:r>
      <w:proofErr w:type="gramStart"/>
      <w:r w:rsidRPr="00C03C36">
        <w:rPr>
          <w:szCs w:val="24"/>
          <w:lang w:val="en-SG"/>
        </w:rPr>
        <w:t>member</w:t>
      </w:r>
      <w:r>
        <w:rPr>
          <w:szCs w:val="24"/>
          <w:lang w:val="en-SG"/>
        </w:rPr>
        <w:t>s</w:t>
      </w:r>
      <w:proofErr w:type="gramEnd"/>
    </w:p>
    <w:p w14:paraId="394732DB" w14:textId="0027BDF7" w:rsidR="00C03C36" w:rsidRPr="00C03C36" w:rsidRDefault="00C03C36" w:rsidP="004B2434">
      <w:pPr>
        <w:pStyle w:val="BodyText3"/>
        <w:numPr>
          <w:ilvl w:val="1"/>
          <w:numId w:val="10"/>
        </w:numPr>
        <w:rPr>
          <w:szCs w:val="24"/>
          <w:lang w:val="en-SG"/>
        </w:rPr>
      </w:pPr>
      <w:r w:rsidRPr="00C03C36">
        <w:rPr>
          <w:szCs w:val="24"/>
          <w:lang w:val="en-SG"/>
        </w:rPr>
        <w:t xml:space="preserve">Share information: problem, potency, technology, </w:t>
      </w:r>
      <w:proofErr w:type="gramStart"/>
      <w:r w:rsidRPr="00C03C36">
        <w:rPr>
          <w:szCs w:val="24"/>
          <w:lang w:val="en-SG"/>
        </w:rPr>
        <w:t>strategy</w:t>
      </w:r>
      <w:proofErr w:type="gramEnd"/>
    </w:p>
    <w:p w14:paraId="1789AB61" w14:textId="4B66ECDC" w:rsidR="00C03C36" w:rsidRPr="00C03C36" w:rsidRDefault="00C03C36" w:rsidP="00010977">
      <w:pPr>
        <w:pStyle w:val="BodyText3"/>
        <w:numPr>
          <w:ilvl w:val="1"/>
          <w:numId w:val="10"/>
        </w:numPr>
        <w:rPr>
          <w:szCs w:val="24"/>
          <w:lang w:val="en-SG"/>
        </w:rPr>
      </w:pPr>
      <w:r w:rsidRPr="00C03C36">
        <w:rPr>
          <w:szCs w:val="24"/>
          <w:lang w:val="en-SG"/>
        </w:rPr>
        <w:t xml:space="preserve">Create strategic plan for comprehensive R&amp;D in for </w:t>
      </w:r>
      <w:r>
        <w:rPr>
          <w:szCs w:val="24"/>
          <w:lang w:val="en-SG"/>
        </w:rPr>
        <w:t>Asia</w:t>
      </w:r>
    </w:p>
    <w:p w14:paraId="1F8C800D" w14:textId="0E7233CB" w:rsidR="00E459CD" w:rsidRDefault="00C03C36" w:rsidP="00C03C36">
      <w:pPr>
        <w:pStyle w:val="BodyText3"/>
        <w:numPr>
          <w:ilvl w:val="1"/>
          <w:numId w:val="10"/>
        </w:numPr>
        <w:rPr>
          <w:szCs w:val="24"/>
          <w:lang w:val="en-SG"/>
        </w:rPr>
      </w:pPr>
      <w:r w:rsidRPr="00C03C36">
        <w:rPr>
          <w:szCs w:val="24"/>
          <w:lang w:val="en-SG"/>
        </w:rPr>
        <w:t xml:space="preserve">Create and improve market in </w:t>
      </w:r>
      <w:proofErr w:type="gramStart"/>
      <w:r>
        <w:rPr>
          <w:szCs w:val="24"/>
          <w:lang w:val="en-SG"/>
        </w:rPr>
        <w:t>Asia</w:t>
      </w:r>
      <w:proofErr w:type="gramEnd"/>
    </w:p>
    <w:p w14:paraId="343819B1" w14:textId="77777777" w:rsidR="00E43AA7" w:rsidRPr="00AE1568" w:rsidRDefault="00E43AA7" w:rsidP="00AE1568">
      <w:pPr>
        <w:pStyle w:val="BodyText3"/>
        <w:rPr>
          <w:szCs w:val="24"/>
          <w:lang w:val="en-SG"/>
        </w:rPr>
      </w:pPr>
    </w:p>
    <w:p w14:paraId="08DBB734" w14:textId="2873E678" w:rsidR="00E43AA7" w:rsidRDefault="00E43AA7" w:rsidP="00E43AA7">
      <w:pPr>
        <w:jc w:val="both"/>
        <w:rPr>
          <w:rFonts w:ascii="Arial" w:hAnsi="Arial" w:cs="Arial"/>
          <w:b/>
          <w:i/>
          <w:sz w:val="24"/>
          <w:szCs w:val="24"/>
        </w:rPr>
      </w:pPr>
      <w:r w:rsidRPr="009E2019">
        <w:rPr>
          <w:rFonts w:ascii="Arial" w:hAnsi="Arial" w:cs="Arial"/>
          <w:b/>
          <w:i/>
          <w:sz w:val="24"/>
          <w:szCs w:val="24"/>
        </w:rPr>
        <w:t>Agenda 5.</w:t>
      </w:r>
      <w:r w:rsidR="00380CE4" w:rsidRPr="009E2019">
        <w:rPr>
          <w:rFonts w:ascii="Arial" w:hAnsi="Arial" w:cs="Arial"/>
          <w:b/>
          <w:i/>
          <w:sz w:val="24"/>
          <w:szCs w:val="24"/>
        </w:rPr>
        <w:t>9</w:t>
      </w:r>
      <w:r w:rsidRPr="009E2019">
        <w:rPr>
          <w:rFonts w:ascii="Arial" w:hAnsi="Arial" w:cs="Arial"/>
          <w:b/>
          <w:i/>
          <w:sz w:val="24"/>
          <w:szCs w:val="24"/>
        </w:rPr>
        <w:t>:</w:t>
      </w:r>
      <w:r w:rsidR="00D6219A" w:rsidRPr="009E2019">
        <w:rPr>
          <w:rFonts w:ascii="Arial" w:hAnsi="Arial" w:cs="Arial"/>
          <w:b/>
          <w:i/>
          <w:sz w:val="24"/>
          <w:szCs w:val="24"/>
        </w:rPr>
        <w:t xml:space="preserve"> </w:t>
      </w:r>
      <w:r w:rsidRPr="009E2019">
        <w:rPr>
          <w:rFonts w:ascii="Arial" w:hAnsi="Arial" w:cs="Arial"/>
          <w:b/>
          <w:i/>
          <w:sz w:val="24"/>
          <w:szCs w:val="24"/>
        </w:rPr>
        <w:t xml:space="preserve">Country presentation – </w:t>
      </w:r>
      <w:r w:rsidR="00112435" w:rsidRPr="009E2019">
        <w:rPr>
          <w:rFonts w:ascii="Arial" w:hAnsi="Arial" w:cs="Arial"/>
          <w:b/>
          <w:i/>
          <w:sz w:val="24"/>
          <w:szCs w:val="24"/>
        </w:rPr>
        <w:t>Vietnam</w:t>
      </w:r>
    </w:p>
    <w:p w14:paraId="700FEF06" w14:textId="11021A7A" w:rsidR="00E43AA7" w:rsidRDefault="00E43AA7" w:rsidP="00E43AA7">
      <w:pPr>
        <w:pStyle w:val="BodyText3"/>
        <w:ind w:left="720"/>
        <w:rPr>
          <w:szCs w:val="24"/>
          <w:lang w:val="en-SG"/>
        </w:rPr>
      </w:pPr>
    </w:p>
    <w:p w14:paraId="3E9BBE43" w14:textId="1C401248" w:rsidR="00AB1A05" w:rsidRDefault="00615BA2" w:rsidP="00AB1A05">
      <w:pPr>
        <w:pStyle w:val="BodyText3"/>
        <w:numPr>
          <w:ilvl w:val="0"/>
          <w:numId w:val="10"/>
        </w:numPr>
        <w:rPr>
          <w:szCs w:val="24"/>
          <w:lang w:val="en-SG"/>
        </w:rPr>
      </w:pPr>
      <w:r w:rsidRPr="00615BA2">
        <w:rPr>
          <w:szCs w:val="24"/>
          <w:lang w:val="en-SG"/>
        </w:rPr>
        <w:t xml:space="preserve">Dr Nguyen Quoc Hung </w:t>
      </w:r>
      <w:r w:rsidRPr="007D2CC5">
        <w:rPr>
          <w:szCs w:val="24"/>
          <w:lang w:val="en-SG"/>
        </w:rPr>
        <w:t>presented on status and priorities of vegetable R&amp;D in</w:t>
      </w:r>
      <w:r>
        <w:rPr>
          <w:szCs w:val="24"/>
          <w:lang w:val="en-SG"/>
        </w:rPr>
        <w:t xml:space="preserve"> Vietnam.</w:t>
      </w:r>
      <w:r w:rsidR="00930A4F">
        <w:rPr>
          <w:szCs w:val="24"/>
          <w:lang w:val="en-SG"/>
        </w:rPr>
        <w:t xml:space="preserve"> </w:t>
      </w:r>
      <w:r w:rsidR="0037104E">
        <w:rPr>
          <w:szCs w:val="24"/>
          <w:lang w:val="en-SG"/>
        </w:rPr>
        <w:t>His presentation appears as ANNEX 1</w:t>
      </w:r>
      <w:r w:rsidR="007D3D49">
        <w:rPr>
          <w:szCs w:val="24"/>
          <w:lang w:val="en-SG"/>
        </w:rPr>
        <w:t>6</w:t>
      </w:r>
      <w:r w:rsidR="0037104E">
        <w:rPr>
          <w:szCs w:val="24"/>
          <w:lang w:val="en-SG"/>
        </w:rPr>
        <w:t xml:space="preserve">. </w:t>
      </w:r>
      <w:r w:rsidR="00050C63">
        <w:rPr>
          <w:szCs w:val="24"/>
          <w:lang w:val="en-SG"/>
        </w:rPr>
        <w:t>The main vegetable crops grown in Vietnam were cabbage, watermelon, vegetable bean, cucumber, tomato</w:t>
      </w:r>
      <w:r w:rsidR="001177F6">
        <w:rPr>
          <w:szCs w:val="24"/>
          <w:lang w:val="en-SG"/>
        </w:rPr>
        <w:t xml:space="preserve">, </w:t>
      </w:r>
      <w:r w:rsidR="00050C63">
        <w:rPr>
          <w:szCs w:val="24"/>
          <w:lang w:val="en-SG"/>
        </w:rPr>
        <w:t>pumpki</w:t>
      </w:r>
      <w:r w:rsidR="001177F6">
        <w:rPr>
          <w:szCs w:val="24"/>
          <w:lang w:val="en-SG"/>
        </w:rPr>
        <w:t xml:space="preserve">n, Welsh </w:t>
      </w:r>
      <w:proofErr w:type="gramStart"/>
      <w:r w:rsidR="001177F6">
        <w:rPr>
          <w:szCs w:val="24"/>
          <w:lang w:val="en-SG"/>
        </w:rPr>
        <w:t>onion</w:t>
      </w:r>
      <w:proofErr w:type="gramEnd"/>
      <w:r w:rsidR="001177F6">
        <w:rPr>
          <w:szCs w:val="24"/>
          <w:lang w:val="en-SG"/>
        </w:rPr>
        <w:t xml:space="preserve"> and chili pepper.</w:t>
      </w:r>
      <w:r w:rsidR="005F4E40">
        <w:rPr>
          <w:szCs w:val="24"/>
          <w:lang w:val="en-SG"/>
        </w:rPr>
        <w:t xml:space="preserve"> The majority (78 – 83%) of vegetable produced was consumed fresh in Vietnam, while 7% was exported and the remaining sent for processing.</w:t>
      </w:r>
    </w:p>
    <w:p w14:paraId="7F7F1410" w14:textId="77777777" w:rsidR="007A5F22" w:rsidRPr="00380CE4" w:rsidRDefault="007A5F22" w:rsidP="00380CE4">
      <w:pPr>
        <w:rPr>
          <w:szCs w:val="24"/>
          <w:lang w:val="en-SG"/>
        </w:rPr>
      </w:pPr>
    </w:p>
    <w:p w14:paraId="7680391F" w14:textId="0DB6567A" w:rsidR="00D10FB6" w:rsidRDefault="00D10FB6" w:rsidP="00CD6812">
      <w:pPr>
        <w:pStyle w:val="BodyText3"/>
        <w:numPr>
          <w:ilvl w:val="0"/>
          <w:numId w:val="10"/>
        </w:numPr>
        <w:rPr>
          <w:szCs w:val="24"/>
          <w:lang w:val="en-SG"/>
        </w:rPr>
      </w:pPr>
      <w:r w:rsidRPr="00D10FB6">
        <w:rPr>
          <w:szCs w:val="24"/>
          <w:lang w:val="en-SG"/>
        </w:rPr>
        <w:t xml:space="preserve">The Meeting noted Thailand’s research directions for vegetable breeding, </w:t>
      </w:r>
      <w:proofErr w:type="gramStart"/>
      <w:r w:rsidRPr="00D10FB6">
        <w:rPr>
          <w:szCs w:val="24"/>
          <w:lang w:val="en-SG"/>
        </w:rPr>
        <w:t>selection</w:t>
      </w:r>
      <w:proofErr w:type="gramEnd"/>
      <w:r w:rsidRPr="00D10FB6">
        <w:rPr>
          <w:szCs w:val="24"/>
          <w:lang w:val="en-SG"/>
        </w:rPr>
        <w:t xml:space="preserve"> and development in Vietnam</w:t>
      </w:r>
      <w:r>
        <w:rPr>
          <w:szCs w:val="24"/>
          <w:lang w:val="en-SG"/>
        </w:rPr>
        <w:t>:</w:t>
      </w:r>
    </w:p>
    <w:p w14:paraId="19AF6049" w14:textId="198F39D6" w:rsidR="00D10FB6" w:rsidRDefault="00D10FB6" w:rsidP="003E6B4E">
      <w:pPr>
        <w:pStyle w:val="BodyText3"/>
        <w:numPr>
          <w:ilvl w:val="1"/>
          <w:numId w:val="10"/>
        </w:numPr>
        <w:rPr>
          <w:szCs w:val="24"/>
          <w:lang w:val="en-SG"/>
        </w:rPr>
      </w:pPr>
      <w:r w:rsidRPr="00D10FB6">
        <w:rPr>
          <w:szCs w:val="24"/>
          <w:lang w:val="en-SG"/>
        </w:rPr>
        <w:t>Selection and breeding</w:t>
      </w:r>
    </w:p>
    <w:p w14:paraId="0BDDB57F" w14:textId="77777777" w:rsidR="00D10FB6" w:rsidRPr="00D10FB6" w:rsidRDefault="00D10FB6" w:rsidP="00D10FB6">
      <w:pPr>
        <w:pStyle w:val="BodyText3"/>
        <w:numPr>
          <w:ilvl w:val="2"/>
          <w:numId w:val="10"/>
        </w:numPr>
        <w:rPr>
          <w:szCs w:val="24"/>
          <w:lang w:val="en-SG"/>
        </w:rPr>
      </w:pPr>
      <w:r w:rsidRPr="00D10FB6">
        <w:rPr>
          <w:szCs w:val="24"/>
          <w:lang w:val="en-SG"/>
        </w:rPr>
        <w:t>Selecting and breeding high yielding varieties</w:t>
      </w:r>
    </w:p>
    <w:p w14:paraId="34DF7331" w14:textId="60171967" w:rsidR="00D10FB6" w:rsidRPr="00D10FB6" w:rsidRDefault="00D10FB6" w:rsidP="003B4D23">
      <w:pPr>
        <w:pStyle w:val="BodyText3"/>
        <w:numPr>
          <w:ilvl w:val="2"/>
          <w:numId w:val="10"/>
        </w:numPr>
        <w:rPr>
          <w:szCs w:val="24"/>
          <w:lang w:val="en-SG"/>
        </w:rPr>
      </w:pPr>
      <w:r w:rsidRPr="00D10FB6">
        <w:rPr>
          <w:szCs w:val="24"/>
          <w:lang w:val="en-SG"/>
        </w:rPr>
        <w:t>Selecting and breeding quality varieties for fresh feeding and partly for processing technology</w:t>
      </w:r>
    </w:p>
    <w:p w14:paraId="39363BF5" w14:textId="1A54FA08" w:rsidR="00D10FB6" w:rsidRPr="00D10FB6" w:rsidRDefault="00D10FB6" w:rsidP="008A6601">
      <w:pPr>
        <w:pStyle w:val="BodyText3"/>
        <w:numPr>
          <w:ilvl w:val="2"/>
          <w:numId w:val="10"/>
        </w:numPr>
        <w:rPr>
          <w:szCs w:val="24"/>
          <w:lang w:val="en-SG"/>
        </w:rPr>
      </w:pPr>
      <w:r w:rsidRPr="00D10FB6">
        <w:rPr>
          <w:szCs w:val="24"/>
          <w:lang w:val="en-SG"/>
        </w:rPr>
        <w:t xml:space="preserve">Selecting and breeding varieties that are resistant to </w:t>
      </w:r>
      <w:proofErr w:type="gramStart"/>
      <w:r w:rsidRPr="00D10FB6">
        <w:rPr>
          <w:szCs w:val="24"/>
          <w:lang w:val="en-SG"/>
        </w:rPr>
        <w:t>diseases</w:t>
      </w:r>
      <w:proofErr w:type="gramEnd"/>
    </w:p>
    <w:p w14:paraId="7C06193B" w14:textId="77777777" w:rsidR="00D10FB6" w:rsidRPr="00D10FB6" w:rsidRDefault="00D10FB6" w:rsidP="00DE1FF4">
      <w:pPr>
        <w:pStyle w:val="BodyText3"/>
        <w:numPr>
          <w:ilvl w:val="2"/>
          <w:numId w:val="10"/>
        </w:numPr>
        <w:rPr>
          <w:szCs w:val="24"/>
          <w:lang w:val="en-SG"/>
        </w:rPr>
      </w:pPr>
      <w:r w:rsidRPr="00D10FB6">
        <w:rPr>
          <w:szCs w:val="24"/>
          <w:lang w:val="en-SG"/>
        </w:rPr>
        <w:t xml:space="preserve">Selecting and breeding varieties to harvest and store products for a longer </w:t>
      </w:r>
      <w:proofErr w:type="gramStart"/>
      <w:r w:rsidRPr="00D10FB6">
        <w:rPr>
          <w:szCs w:val="24"/>
          <w:lang w:val="en-SG"/>
        </w:rPr>
        <w:t>time</w:t>
      </w:r>
      <w:proofErr w:type="gramEnd"/>
      <w:r w:rsidRPr="00D10FB6">
        <w:t xml:space="preserve"> </w:t>
      </w:r>
    </w:p>
    <w:p w14:paraId="756484E9" w14:textId="719CFA6C" w:rsidR="00D10FB6" w:rsidRDefault="00D10FB6" w:rsidP="002774D4">
      <w:pPr>
        <w:pStyle w:val="BodyText3"/>
        <w:numPr>
          <w:ilvl w:val="1"/>
          <w:numId w:val="10"/>
        </w:numPr>
        <w:rPr>
          <w:szCs w:val="24"/>
          <w:lang w:val="en-SG"/>
        </w:rPr>
      </w:pPr>
      <w:r w:rsidRPr="00D10FB6">
        <w:rPr>
          <w:szCs w:val="24"/>
          <w:lang w:val="en-SG"/>
        </w:rPr>
        <w:t>Cultural technique and high technology</w:t>
      </w:r>
    </w:p>
    <w:p w14:paraId="758115D4" w14:textId="77777777" w:rsidR="00D10FB6" w:rsidRPr="00D10FB6" w:rsidRDefault="00D10FB6" w:rsidP="00D10FB6">
      <w:pPr>
        <w:pStyle w:val="BodyText3"/>
        <w:numPr>
          <w:ilvl w:val="2"/>
          <w:numId w:val="10"/>
        </w:numPr>
        <w:rPr>
          <w:szCs w:val="24"/>
          <w:lang w:val="en-SG"/>
        </w:rPr>
      </w:pPr>
      <w:r w:rsidRPr="00D10FB6">
        <w:rPr>
          <w:szCs w:val="24"/>
          <w:lang w:val="en-SG"/>
        </w:rPr>
        <w:t>Technical process of cultivation: density, fertilizer, water, biology pesticides</w:t>
      </w:r>
    </w:p>
    <w:p w14:paraId="742F5428" w14:textId="77777777" w:rsidR="00D10FB6" w:rsidRPr="00D10FB6" w:rsidRDefault="00D10FB6" w:rsidP="00D10FB6">
      <w:pPr>
        <w:pStyle w:val="BodyText3"/>
        <w:numPr>
          <w:ilvl w:val="2"/>
          <w:numId w:val="10"/>
        </w:numPr>
        <w:rPr>
          <w:szCs w:val="24"/>
          <w:lang w:val="en-SG"/>
        </w:rPr>
      </w:pPr>
      <w:r w:rsidRPr="00D10FB6">
        <w:rPr>
          <w:szCs w:val="24"/>
          <w:lang w:val="en-SG"/>
        </w:rPr>
        <w:t>Seed production process</w:t>
      </w:r>
    </w:p>
    <w:p w14:paraId="56BC8355" w14:textId="77777777" w:rsidR="00D10FB6" w:rsidRPr="00D10FB6" w:rsidRDefault="00D10FB6" w:rsidP="00D10FB6">
      <w:pPr>
        <w:pStyle w:val="BodyText3"/>
        <w:numPr>
          <w:ilvl w:val="2"/>
          <w:numId w:val="10"/>
        </w:numPr>
        <w:rPr>
          <w:szCs w:val="24"/>
          <w:lang w:val="en-SG"/>
        </w:rPr>
      </w:pPr>
      <w:r w:rsidRPr="00D10FB6">
        <w:rPr>
          <w:szCs w:val="24"/>
          <w:lang w:val="en-SG"/>
        </w:rPr>
        <w:t>High-tech process: plastic house, irrigation system, IoT sensor system, substrate, hydroponics ...</w:t>
      </w:r>
    </w:p>
    <w:p w14:paraId="65C976C9" w14:textId="667DF9CA" w:rsidR="00D10FB6" w:rsidRDefault="00D10FB6" w:rsidP="00C01901">
      <w:pPr>
        <w:pStyle w:val="BodyText3"/>
        <w:numPr>
          <w:ilvl w:val="2"/>
          <w:numId w:val="10"/>
        </w:numPr>
        <w:rPr>
          <w:szCs w:val="24"/>
          <w:lang w:val="en-SG"/>
        </w:rPr>
      </w:pPr>
      <w:r w:rsidRPr="00D10FB6">
        <w:rPr>
          <w:szCs w:val="24"/>
          <w:lang w:val="en-SG"/>
        </w:rPr>
        <w:t>Harvesting and storag</w:t>
      </w:r>
      <w:r w:rsidR="000D72AB">
        <w:rPr>
          <w:szCs w:val="24"/>
          <w:lang w:val="en-SG"/>
        </w:rPr>
        <w:t>e</w:t>
      </w:r>
      <w:r w:rsidR="0065520C">
        <w:rPr>
          <w:szCs w:val="24"/>
          <w:lang w:val="en-SG"/>
        </w:rPr>
        <w:t xml:space="preserve"> </w:t>
      </w:r>
      <w:r w:rsidRPr="00D10FB6">
        <w:rPr>
          <w:szCs w:val="24"/>
          <w:lang w:val="en-SG"/>
        </w:rPr>
        <w:t>suitable for processing system and exporting</w:t>
      </w:r>
    </w:p>
    <w:p w14:paraId="5DD4CD6D" w14:textId="77777777" w:rsidR="00C01901" w:rsidRPr="00C01901" w:rsidRDefault="00C01901" w:rsidP="00C01901">
      <w:pPr>
        <w:pStyle w:val="BodyText3"/>
        <w:ind w:left="1620"/>
        <w:rPr>
          <w:szCs w:val="24"/>
          <w:lang w:val="en-SG"/>
        </w:rPr>
      </w:pPr>
    </w:p>
    <w:p w14:paraId="68E57B42" w14:textId="3126AA37" w:rsidR="00B436FC" w:rsidRDefault="00B436FC" w:rsidP="00D01ABA">
      <w:pPr>
        <w:pStyle w:val="BodyText3"/>
        <w:numPr>
          <w:ilvl w:val="0"/>
          <w:numId w:val="10"/>
        </w:numPr>
        <w:rPr>
          <w:szCs w:val="24"/>
          <w:lang w:val="en-SG"/>
        </w:rPr>
      </w:pPr>
      <w:r>
        <w:rPr>
          <w:szCs w:val="24"/>
          <w:lang w:val="en-SG"/>
        </w:rPr>
        <w:t>The Meeting noted that Thailand made use of the following techniques for vegetable breeding:</w:t>
      </w:r>
    </w:p>
    <w:p w14:paraId="36492852" w14:textId="03B5EF77" w:rsidR="00B436FC" w:rsidRPr="00B436FC" w:rsidRDefault="00B436FC" w:rsidP="00B436FC">
      <w:pPr>
        <w:pStyle w:val="BodyText3"/>
        <w:numPr>
          <w:ilvl w:val="1"/>
          <w:numId w:val="10"/>
        </w:numPr>
        <w:rPr>
          <w:szCs w:val="24"/>
          <w:lang w:val="en-SG"/>
        </w:rPr>
      </w:pPr>
      <w:r w:rsidRPr="00B436FC">
        <w:rPr>
          <w:szCs w:val="24"/>
          <w:lang w:val="en-SG"/>
        </w:rPr>
        <w:t>Breeding by traditional sexual hybridization method</w:t>
      </w:r>
    </w:p>
    <w:p w14:paraId="28E44635" w14:textId="7949C98D" w:rsidR="00B436FC" w:rsidRPr="00B436FC" w:rsidRDefault="00B436FC" w:rsidP="00B436FC">
      <w:pPr>
        <w:pStyle w:val="BodyText3"/>
        <w:numPr>
          <w:ilvl w:val="1"/>
          <w:numId w:val="10"/>
        </w:numPr>
        <w:rPr>
          <w:szCs w:val="24"/>
          <w:lang w:val="en-SG"/>
        </w:rPr>
      </w:pPr>
      <w:r w:rsidRPr="00B436FC">
        <w:rPr>
          <w:szCs w:val="24"/>
          <w:lang w:val="en-SG"/>
        </w:rPr>
        <w:t>Application of biotechnology in the selection and breeding of hybrids, new materials:</w:t>
      </w:r>
    </w:p>
    <w:p w14:paraId="61FA1E4C" w14:textId="0B5A1381" w:rsidR="00B436FC" w:rsidRPr="00B436FC" w:rsidRDefault="00B436FC" w:rsidP="00B436FC">
      <w:pPr>
        <w:pStyle w:val="BodyText3"/>
        <w:numPr>
          <w:ilvl w:val="2"/>
          <w:numId w:val="10"/>
        </w:numPr>
        <w:rPr>
          <w:szCs w:val="24"/>
          <w:lang w:val="en-SG"/>
        </w:rPr>
      </w:pPr>
      <w:r w:rsidRPr="00B436FC">
        <w:rPr>
          <w:szCs w:val="24"/>
          <w:lang w:val="en-SG"/>
        </w:rPr>
        <w:t>Mutation treatment through chemical and physical agents</w:t>
      </w:r>
    </w:p>
    <w:p w14:paraId="2B98821A" w14:textId="73FE8523" w:rsidR="00B436FC" w:rsidRPr="00B436FC" w:rsidRDefault="00B436FC" w:rsidP="00B436FC">
      <w:pPr>
        <w:pStyle w:val="BodyText3"/>
        <w:numPr>
          <w:ilvl w:val="2"/>
          <w:numId w:val="10"/>
        </w:numPr>
        <w:rPr>
          <w:szCs w:val="24"/>
          <w:lang w:val="en-SG"/>
        </w:rPr>
      </w:pPr>
      <w:r w:rsidRPr="00B436FC">
        <w:rPr>
          <w:szCs w:val="24"/>
          <w:lang w:val="en-SG"/>
        </w:rPr>
        <w:t xml:space="preserve">Molecular markers and </w:t>
      </w:r>
      <w:proofErr w:type="gramStart"/>
      <w:r w:rsidRPr="00B436FC">
        <w:rPr>
          <w:szCs w:val="24"/>
          <w:lang w:val="en-SG"/>
        </w:rPr>
        <w:t>marker</w:t>
      </w:r>
      <w:proofErr w:type="gramEnd"/>
      <w:r w:rsidRPr="00B436FC">
        <w:rPr>
          <w:szCs w:val="24"/>
          <w:lang w:val="en-SG"/>
        </w:rPr>
        <w:t xml:space="preserve"> assisted selection (MAS): RAPD, ISSR, SSR, SCAR, SNP</w:t>
      </w:r>
    </w:p>
    <w:p w14:paraId="406DE637" w14:textId="45895D13" w:rsidR="00B436FC" w:rsidRDefault="00B436FC" w:rsidP="00B436FC">
      <w:pPr>
        <w:pStyle w:val="BodyText3"/>
        <w:numPr>
          <w:ilvl w:val="2"/>
          <w:numId w:val="10"/>
        </w:numPr>
        <w:rPr>
          <w:szCs w:val="24"/>
          <w:lang w:val="en-SG"/>
        </w:rPr>
      </w:pPr>
      <w:r w:rsidRPr="00B436FC">
        <w:rPr>
          <w:szCs w:val="24"/>
          <w:lang w:val="en-SG"/>
        </w:rPr>
        <w:t>Transgenic/gene editing approach</w:t>
      </w:r>
    </w:p>
    <w:p w14:paraId="60FB84F1" w14:textId="77777777" w:rsidR="00E43AA7" w:rsidRPr="00E43AA7" w:rsidRDefault="00E43AA7" w:rsidP="000D72AB">
      <w:pPr>
        <w:pStyle w:val="BodyText3"/>
        <w:rPr>
          <w:szCs w:val="24"/>
          <w:lang w:val="en-SG"/>
        </w:rPr>
      </w:pPr>
    </w:p>
    <w:p w14:paraId="348C2D94" w14:textId="33DF0207" w:rsidR="009F75E4" w:rsidRPr="00112435" w:rsidRDefault="009F75E4" w:rsidP="009F75E4">
      <w:pPr>
        <w:rPr>
          <w:rFonts w:ascii="Arial" w:hAnsi="Arial" w:cs="Arial"/>
          <w:b/>
          <w:i/>
          <w:sz w:val="24"/>
          <w:szCs w:val="24"/>
        </w:rPr>
      </w:pPr>
      <w:r w:rsidRPr="00E43AA7">
        <w:rPr>
          <w:rFonts w:ascii="Arial" w:hAnsi="Arial" w:cs="Arial"/>
          <w:b/>
          <w:i/>
          <w:sz w:val="24"/>
          <w:szCs w:val="24"/>
        </w:rPr>
        <w:t xml:space="preserve">Agenda </w:t>
      </w:r>
      <w:r>
        <w:rPr>
          <w:rFonts w:ascii="Arial" w:hAnsi="Arial" w:cs="Arial"/>
          <w:b/>
          <w:i/>
          <w:sz w:val="24"/>
          <w:szCs w:val="24"/>
        </w:rPr>
        <w:t>5</w:t>
      </w:r>
      <w:r w:rsidRPr="00E43AA7">
        <w:rPr>
          <w:rFonts w:ascii="Arial" w:hAnsi="Arial" w:cs="Arial"/>
          <w:b/>
          <w:i/>
          <w:sz w:val="24"/>
          <w:szCs w:val="24"/>
        </w:rPr>
        <w:t>.</w:t>
      </w:r>
      <w:r>
        <w:rPr>
          <w:rFonts w:ascii="Arial" w:hAnsi="Arial" w:cs="Arial"/>
          <w:b/>
          <w:i/>
          <w:sz w:val="24"/>
          <w:szCs w:val="24"/>
        </w:rPr>
        <w:t>1</w:t>
      </w:r>
      <w:r w:rsidR="00065F3C">
        <w:rPr>
          <w:rFonts w:ascii="Arial" w:hAnsi="Arial" w:cs="Arial"/>
          <w:b/>
          <w:i/>
          <w:sz w:val="24"/>
          <w:szCs w:val="24"/>
        </w:rPr>
        <w:t>0</w:t>
      </w:r>
      <w:r w:rsidRPr="00E43AA7">
        <w:rPr>
          <w:rFonts w:ascii="Arial" w:hAnsi="Arial" w:cs="Arial"/>
          <w:b/>
          <w:i/>
          <w:sz w:val="24"/>
          <w:szCs w:val="24"/>
        </w:rPr>
        <w:t>:</w:t>
      </w:r>
      <w:r>
        <w:rPr>
          <w:rFonts w:ascii="Arial" w:hAnsi="Arial" w:cs="Arial"/>
          <w:b/>
          <w:i/>
          <w:sz w:val="24"/>
          <w:szCs w:val="24"/>
        </w:rPr>
        <w:t xml:space="preserve">  </w:t>
      </w:r>
      <w:r w:rsidRPr="00112435">
        <w:rPr>
          <w:rFonts w:ascii="Arial" w:hAnsi="Arial" w:cs="Arial"/>
          <w:b/>
          <w:i/>
          <w:sz w:val="24"/>
          <w:szCs w:val="24"/>
        </w:rPr>
        <w:t>Discussion among AARNET Steering Committee’s members on vegetable R&amp;D priorities for ASEAN</w:t>
      </w:r>
    </w:p>
    <w:p w14:paraId="00BD5C0A" w14:textId="77777777" w:rsidR="009F75E4" w:rsidRDefault="009F75E4" w:rsidP="009F75E4">
      <w:pPr>
        <w:pStyle w:val="BodyText3"/>
        <w:ind w:left="720"/>
        <w:rPr>
          <w:szCs w:val="24"/>
          <w:lang w:val="en-SG"/>
        </w:rPr>
      </w:pPr>
    </w:p>
    <w:p w14:paraId="32D20EA1" w14:textId="76CCF23B" w:rsidR="00014B63" w:rsidRPr="00014B63" w:rsidRDefault="009F75E4" w:rsidP="00014B63">
      <w:pPr>
        <w:pStyle w:val="BodyText3"/>
        <w:numPr>
          <w:ilvl w:val="0"/>
          <w:numId w:val="10"/>
        </w:numPr>
        <w:rPr>
          <w:szCs w:val="24"/>
          <w:lang w:val="en-SG"/>
        </w:rPr>
      </w:pPr>
      <w:r w:rsidRPr="00014B63">
        <w:rPr>
          <w:szCs w:val="24"/>
          <w:lang w:val="en-SG"/>
        </w:rPr>
        <w:t xml:space="preserve">The Meeting discussed </w:t>
      </w:r>
      <w:r w:rsidR="00EF0967" w:rsidRPr="00014B63">
        <w:rPr>
          <w:szCs w:val="24"/>
          <w:lang w:val="en-SG"/>
        </w:rPr>
        <w:t>vegetable R&amp;D priorities for ASEAN.</w:t>
      </w:r>
      <w:r w:rsidR="00014B63" w:rsidRPr="00014B63">
        <w:rPr>
          <w:szCs w:val="24"/>
          <w:lang w:val="en-SG"/>
        </w:rPr>
        <w:t xml:space="preserve"> AARNET Chair highlighted that ASEC had shared </w:t>
      </w:r>
      <w:r w:rsidR="00220A87">
        <w:rPr>
          <w:szCs w:val="24"/>
          <w:lang w:val="en-SG"/>
        </w:rPr>
        <w:t xml:space="preserve">that </w:t>
      </w:r>
      <w:r w:rsidR="00014B63">
        <w:rPr>
          <w:szCs w:val="24"/>
          <w:lang w:val="en-SG"/>
        </w:rPr>
        <w:t>partners</w:t>
      </w:r>
      <w:r w:rsidR="00014B63" w:rsidRPr="00014B63">
        <w:rPr>
          <w:szCs w:val="24"/>
          <w:lang w:val="en-SG"/>
        </w:rPr>
        <w:t xml:space="preserve"> are </w:t>
      </w:r>
      <w:r w:rsidR="00220A87">
        <w:rPr>
          <w:szCs w:val="24"/>
          <w:lang w:val="en-SG"/>
        </w:rPr>
        <w:t xml:space="preserve">looking at </w:t>
      </w:r>
      <w:r w:rsidR="00014B63" w:rsidRPr="00014B63">
        <w:rPr>
          <w:szCs w:val="24"/>
          <w:lang w:val="en-SG"/>
        </w:rPr>
        <w:t>cooperation with ASEAN on the issues of sustainable agriculture, circular agriculture, smart farming, decarbonization, nature-based solutions etc.</w:t>
      </w:r>
    </w:p>
    <w:p w14:paraId="7B8093DE" w14:textId="59DD67F8" w:rsidR="009F75E4" w:rsidRDefault="009F75E4" w:rsidP="00EF0967">
      <w:pPr>
        <w:pStyle w:val="BodyText3"/>
        <w:ind w:left="720"/>
        <w:rPr>
          <w:szCs w:val="24"/>
          <w:lang w:val="en-SG"/>
        </w:rPr>
      </w:pPr>
    </w:p>
    <w:p w14:paraId="50B27402" w14:textId="5868774C" w:rsidR="00EF0967" w:rsidRDefault="00EF0967" w:rsidP="009F75E4">
      <w:pPr>
        <w:pStyle w:val="BodyText3"/>
        <w:numPr>
          <w:ilvl w:val="0"/>
          <w:numId w:val="10"/>
        </w:numPr>
        <w:rPr>
          <w:szCs w:val="24"/>
          <w:lang w:val="en-SG"/>
        </w:rPr>
      </w:pPr>
      <w:r>
        <w:rPr>
          <w:szCs w:val="24"/>
          <w:lang w:val="en-SG"/>
        </w:rPr>
        <w:t xml:space="preserve">The AMS </w:t>
      </w:r>
      <w:r w:rsidR="0026598E">
        <w:rPr>
          <w:szCs w:val="24"/>
          <w:lang w:val="en-SG"/>
        </w:rPr>
        <w:t xml:space="preserve">and </w:t>
      </w:r>
      <w:proofErr w:type="spellStart"/>
      <w:r w:rsidR="0026598E">
        <w:rPr>
          <w:szCs w:val="24"/>
          <w:lang w:val="en-SG"/>
        </w:rPr>
        <w:t>WorldVeg</w:t>
      </w:r>
      <w:proofErr w:type="spellEnd"/>
      <w:r w:rsidR="0026598E">
        <w:rPr>
          <w:szCs w:val="24"/>
          <w:lang w:val="en-SG"/>
        </w:rPr>
        <w:t xml:space="preserve"> </w:t>
      </w:r>
      <w:r>
        <w:rPr>
          <w:szCs w:val="24"/>
          <w:lang w:val="en-SG"/>
        </w:rPr>
        <w:t>shared their respective R&amp;D interests:</w:t>
      </w:r>
    </w:p>
    <w:p w14:paraId="1AFF7733" w14:textId="36FEA26B" w:rsidR="00EF0967" w:rsidRDefault="00EF0967" w:rsidP="00EF0967">
      <w:pPr>
        <w:pStyle w:val="BodyText3"/>
        <w:numPr>
          <w:ilvl w:val="1"/>
          <w:numId w:val="10"/>
        </w:numPr>
        <w:rPr>
          <w:szCs w:val="24"/>
          <w:lang w:val="en-SG"/>
        </w:rPr>
      </w:pPr>
      <w:r>
        <w:rPr>
          <w:szCs w:val="24"/>
          <w:lang w:val="en-SG"/>
        </w:rPr>
        <w:t>Brunei:</w:t>
      </w:r>
      <w:r w:rsidR="0046115A">
        <w:rPr>
          <w:szCs w:val="24"/>
          <w:lang w:val="en-SG"/>
        </w:rPr>
        <w:t xml:space="preserve"> Pest &amp; disease management and smart farming technology </w:t>
      </w:r>
      <w:proofErr w:type="gramStart"/>
      <w:r w:rsidR="0046115A">
        <w:rPr>
          <w:szCs w:val="24"/>
          <w:lang w:val="en-SG"/>
        </w:rPr>
        <w:t>e.g.</w:t>
      </w:r>
      <w:proofErr w:type="gramEnd"/>
      <w:r w:rsidR="0046115A">
        <w:rPr>
          <w:szCs w:val="24"/>
          <w:lang w:val="en-SG"/>
        </w:rPr>
        <w:t xml:space="preserve"> digitalisation, automation and smart sensors. The aim would be to reduce manpower reliance.</w:t>
      </w:r>
    </w:p>
    <w:p w14:paraId="331F10CE" w14:textId="61912EF9" w:rsidR="00923B5A" w:rsidRPr="006C7199" w:rsidRDefault="00EF0967" w:rsidP="004609F1">
      <w:pPr>
        <w:pStyle w:val="BodyText3"/>
        <w:numPr>
          <w:ilvl w:val="1"/>
          <w:numId w:val="10"/>
        </w:numPr>
        <w:rPr>
          <w:szCs w:val="24"/>
          <w:lang w:val="en-SG"/>
        </w:rPr>
      </w:pPr>
      <w:r w:rsidRPr="006C7199">
        <w:rPr>
          <w:szCs w:val="24"/>
          <w:lang w:val="en-SG"/>
        </w:rPr>
        <w:t>Malaysia</w:t>
      </w:r>
      <w:r w:rsidR="00923B5A" w:rsidRPr="006C7199">
        <w:rPr>
          <w:szCs w:val="24"/>
          <w:lang w:val="en-SG"/>
        </w:rPr>
        <w:t xml:space="preserve">: Seed production to reduce reliance on seed companies. Focus crops would be shallot and potato that could be cultivated in lowlands. </w:t>
      </w:r>
      <w:r w:rsidR="006C7199" w:rsidRPr="006C7199">
        <w:rPr>
          <w:szCs w:val="24"/>
          <w:lang w:val="en-SG"/>
        </w:rPr>
        <w:t xml:space="preserve">Reduction of </w:t>
      </w:r>
      <w:r w:rsidR="006C7199" w:rsidRPr="006C7199">
        <w:rPr>
          <w:szCs w:val="24"/>
          <w:lang w:val="en-SG"/>
        </w:rPr>
        <w:lastRenderedPageBreak/>
        <w:t xml:space="preserve">cost of production. Improvement of nutrition </w:t>
      </w:r>
      <w:proofErr w:type="gramStart"/>
      <w:r w:rsidR="006C7199" w:rsidRPr="006C7199">
        <w:rPr>
          <w:szCs w:val="24"/>
          <w:lang w:val="en-SG"/>
        </w:rPr>
        <w:t>e.g.</w:t>
      </w:r>
      <w:proofErr w:type="gramEnd"/>
      <w:r w:rsidR="006C7199" w:rsidRPr="006C7199">
        <w:rPr>
          <w:szCs w:val="24"/>
          <w:lang w:val="en-SG"/>
        </w:rPr>
        <w:t xml:space="preserve"> </w:t>
      </w:r>
      <w:r w:rsidR="00923B5A" w:rsidRPr="006C7199">
        <w:rPr>
          <w:szCs w:val="24"/>
          <w:lang w:val="en-SG"/>
        </w:rPr>
        <w:t>biofortification to increase nutrition in veg</w:t>
      </w:r>
      <w:r w:rsidR="006C7199">
        <w:rPr>
          <w:szCs w:val="24"/>
          <w:lang w:val="en-SG"/>
        </w:rPr>
        <w:t>etables. A</w:t>
      </w:r>
      <w:r w:rsidR="00923B5A" w:rsidRPr="006C7199">
        <w:rPr>
          <w:szCs w:val="24"/>
          <w:lang w:val="en-SG"/>
        </w:rPr>
        <w:t xml:space="preserve">I </w:t>
      </w:r>
      <w:r w:rsidR="006C7199">
        <w:rPr>
          <w:szCs w:val="24"/>
          <w:lang w:val="en-SG"/>
        </w:rPr>
        <w:t>monitoring system for farms.</w:t>
      </w:r>
    </w:p>
    <w:p w14:paraId="610230ED" w14:textId="565E1B82" w:rsidR="007F1676" w:rsidRPr="007F1676" w:rsidRDefault="00EF0967" w:rsidP="007F1676">
      <w:pPr>
        <w:pStyle w:val="BodyText3"/>
        <w:numPr>
          <w:ilvl w:val="1"/>
          <w:numId w:val="10"/>
        </w:numPr>
        <w:rPr>
          <w:szCs w:val="24"/>
          <w:lang w:val="en-SG"/>
        </w:rPr>
      </w:pPr>
      <w:r>
        <w:rPr>
          <w:szCs w:val="24"/>
          <w:lang w:val="en-SG"/>
        </w:rPr>
        <w:t>Myanmar</w:t>
      </w:r>
      <w:r w:rsidR="007F1676">
        <w:rPr>
          <w:szCs w:val="24"/>
          <w:lang w:val="en-SG"/>
        </w:rPr>
        <w:t xml:space="preserve">: Focus on tomato and chili pepper crop. Requested more collaboration with </w:t>
      </w:r>
      <w:proofErr w:type="spellStart"/>
      <w:r w:rsidR="007F1676">
        <w:rPr>
          <w:szCs w:val="24"/>
          <w:lang w:val="en-SG"/>
        </w:rPr>
        <w:t>WorldVeg</w:t>
      </w:r>
      <w:proofErr w:type="spellEnd"/>
      <w:r w:rsidR="007F1676">
        <w:rPr>
          <w:szCs w:val="24"/>
          <w:lang w:val="en-SG"/>
        </w:rPr>
        <w:t xml:space="preserve"> on climate smart veg and smart farm technologies, as well as </w:t>
      </w:r>
      <w:r w:rsidR="007F1676">
        <w:rPr>
          <w:szCs w:val="24"/>
        </w:rPr>
        <w:t xml:space="preserve">for seeds of </w:t>
      </w:r>
      <w:r w:rsidR="007F1676" w:rsidRPr="00D17322">
        <w:rPr>
          <w:szCs w:val="24"/>
        </w:rPr>
        <w:t>pest and disease resistant tomatoes and other vegetables</w:t>
      </w:r>
      <w:r w:rsidR="007F1676">
        <w:rPr>
          <w:szCs w:val="24"/>
        </w:rPr>
        <w:t>. Interest in learning more about quinoa production in Thailand</w:t>
      </w:r>
      <w:r w:rsidR="00845692">
        <w:rPr>
          <w:szCs w:val="24"/>
        </w:rPr>
        <w:t xml:space="preserve"> and/or grain amaranth from </w:t>
      </w:r>
      <w:proofErr w:type="spellStart"/>
      <w:r w:rsidR="00845692">
        <w:rPr>
          <w:szCs w:val="24"/>
        </w:rPr>
        <w:t>WorldVeg</w:t>
      </w:r>
      <w:proofErr w:type="spellEnd"/>
      <w:r w:rsidR="00845692">
        <w:rPr>
          <w:szCs w:val="24"/>
        </w:rPr>
        <w:t>.</w:t>
      </w:r>
    </w:p>
    <w:p w14:paraId="168483DA" w14:textId="3A961CB8" w:rsidR="00923B5A" w:rsidRDefault="00EF0967" w:rsidP="00923B5A">
      <w:pPr>
        <w:pStyle w:val="BodyText3"/>
        <w:numPr>
          <w:ilvl w:val="1"/>
          <w:numId w:val="10"/>
        </w:numPr>
        <w:rPr>
          <w:szCs w:val="24"/>
          <w:lang w:val="en-SG"/>
        </w:rPr>
      </w:pPr>
      <w:r>
        <w:rPr>
          <w:szCs w:val="24"/>
          <w:lang w:val="en-SG"/>
        </w:rPr>
        <w:t>Philippines</w:t>
      </w:r>
      <w:r w:rsidR="00923B5A">
        <w:rPr>
          <w:szCs w:val="24"/>
          <w:lang w:val="en-SG"/>
        </w:rPr>
        <w:t xml:space="preserve">: Focus on tomato crop, particularly pest and disease resistant varieties and varieties that are able to reduce harvesting time </w:t>
      </w:r>
      <w:proofErr w:type="gramStart"/>
      <w:r w:rsidR="00923B5A">
        <w:rPr>
          <w:szCs w:val="24"/>
          <w:lang w:val="en-SG"/>
        </w:rPr>
        <w:t>e.g.</w:t>
      </w:r>
      <w:proofErr w:type="gramEnd"/>
      <w:r w:rsidR="00923B5A">
        <w:rPr>
          <w:szCs w:val="24"/>
          <w:lang w:val="en-SG"/>
        </w:rPr>
        <w:t xml:space="preserve"> tomato fruits all mature at the same time. Also interested in mung beans.</w:t>
      </w:r>
    </w:p>
    <w:p w14:paraId="3C8B9EF8" w14:textId="3DADA1A3" w:rsidR="00EF0967" w:rsidRDefault="00EF0967" w:rsidP="00EF0967">
      <w:pPr>
        <w:pStyle w:val="BodyText3"/>
        <w:numPr>
          <w:ilvl w:val="1"/>
          <w:numId w:val="10"/>
        </w:numPr>
        <w:rPr>
          <w:szCs w:val="24"/>
          <w:lang w:val="en-SG"/>
        </w:rPr>
      </w:pPr>
      <w:r>
        <w:rPr>
          <w:szCs w:val="24"/>
          <w:lang w:val="en-SG"/>
        </w:rPr>
        <w:t xml:space="preserve">Singapore: Indoor </w:t>
      </w:r>
      <w:r w:rsidR="00220A87">
        <w:rPr>
          <w:szCs w:val="24"/>
          <w:lang w:val="en-SG"/>
        </w:rPr>
        <w:t>vertical farming</w:t>
      </w:r>
      <w:r>
        <w:rPr>
          <w:szCs w:val="24"/>
          <w:lang w:val="en-SG"/>
        </w:rPr>
        <w:t xml:space="preserve"> due to impacts of climate change</w:t>
      </w:r>
      <w:r w:rsidR="00220A87">
        <w:rPr>
          <w:szCs w:val="24"/>
          <w:lang w:val="en-SG"/>
        </w:rPr>
        <w:t xml:space="preserve"> including seed production</w:t>
      </w:r>
      <w:r>
        <w:rPr>
          <w:szCs w:val="24"/>
          <w:lang w:val="en-SG"/>
        </w:rPr>
        <w:t xml:space="preserve">, </w:t>
      </w:r>
      <w:r w:rsidR="0046115A">
        <w:rPr>
          <w:szCs w:val="24"/>
          <w:lang w:val="en-SG"/>
        </w:rPr>
        <w:t xml:space="preserve">and alternative methods of seed production e.g.  </w:t>
      </w:r>
      <w:r>
        <w:rPr>
          <w:szCs w:val="24"/>
          <w:lang w:val="en-SG"/>
        </w:rPr>
        <w:t>tissue culture</w:t>
      </w:r>
      <w:r w:rsidR="0046115A">
        <w:rPr>
          <w:szCs w:val="24"/>
          <w:lang w:val="en-SG"/>
        </w:rPr>
        <w:t>, grafting</w:t>
      </w:r>
      <w:r>
        <w:rPr>
          <w:szCs w:val="24"/>
          <w:lang w:val="en-SG"/>
        </w:rPr>
        <w:t>. As the common crops in ASEAN were tomato and chili pepper, there could also be a project focused on chili pepper.</w:t>
      </w:r>
    </w:p>
    <w:p w14:paraId="6BBAF9E1" w14:textId="6362F609" w:rsidR="00EF0967" w:rsidRDefault="00EF0967" w:rsidP="00EF0967">
      <w:pPr>
        <w:pStyle w:val="BodyText3"/>
        <w:numPr>
          <w:ilvl w:val="1"/>
          <w:numId w:val="10"/>
        </w:numPr>
        <w:rPr>
          <w:szCs w:val="24"/>
          <w:lang w:val="en-SG"/>
        </w:rPr>
      </w:pPr>
      <w:r>
        <w:rPr>
          <w:szCs w:val="24"/>
          <w:lang w:val="en-SG"/>
        </w:rPr>
        <w:t>Thailand</w:t>
      </w:r>
      <w:r w:rsidR="0055510A">
        <w:rPr>
          <w:szCs w:val="24"/>
          <w:lang w:val="en-SG"/>
        </w:rPr>
        <w:t>: Focus on tomato and chili pepper crop.</w:t>
      </w:r>
      <w:r w:rsidR="00066AF4">
        <w:rPr>
          <w:szCs w:val="24"/>
          <w:lang w:val="en-SG"/>
        </w:rPr>
        <w:t xml:space="preserve"> Vegetable production in urban city.</w:t>
      </w:r>
    </w:p>
    <w:p w14:paraId="0323221B" w14:textId="54BBA9ED" w:rsidR="0026598E" w:rsidRDefault="00EF0967" w:rsidP="0026598E">
      <w:pPr>
        <w:pStyle w:val="BodyText3"/>
        <w:numPr>
          <w:ilvl w:val="1"/>
          <w:numId w:val="10"/>
        </w:numPr>
        <w:rPr>
          <w:szCs w:val="24"/>
          <w:lang w:val="en-SG"/>
        </w:rPr>
      </w:pPr>
      <w:r>
        <w:rPr>
          <w:szCs w:val="24"/>
          <w:lang w:val="en-SG"/>
        </w:rPr>
        <w:t>Vietnam</w:t>
      </w:r>
      <w:r w:rsidR="0046115A">
        <w:rPr>
          <w:szCs w:val="24"/>
          <w:lang w:val="en-SG"/>
        </w:rPr>
        <w:t xml:space="preserve">: Focus on tomato crop, particularly pest and disease resistant varieties </w:t>
      </w:r>
      <w:proofErr w:type="gramStart"/>
      <w:r w:rsidR="0046115A">
        <w:rPr>
          <w:szCs w:val="24"/>
          <w:lang w:val="en-SG"/>
        </w:rPr>
        <w:t>e.g.</w:t>
      </w:r>
      <w:proofErr w:type="gramEnd"/>
      <w:r w:rsidR="0046115A">
        <w:rPr>
          <w:szCs w:val="24"/>
          <w:lang w:val="en-SG"/>
        </w:rPr>
        <w:t xml:space="preserve"> tomato yellow leaf curl virus.</w:t>
      </w:r>
      <w:r w:rsidR="007E64BB">
        <w:rPr>
          <w:szCs w:val="24"/>
          <w:lang w:val="en-SG"/>
        </w:rPr>
        <w:t xml:space="preserve"> Promotion of indigenous crops.</w:t>
      </w:r>
    </w:p>
    <w:p w14:paraId="7F0FC188" w14:textId="15FD4A49" w:rsidR="0026598E" w:rsidRPr="0026598E" w:rsidRDefault="0026598E" w:rsidP="0026598E">
      <w:pPr>
        <w:pStyle w:val="BodyText3"/>
        <w:numPr>
          <w:ilvl w:val="1"/>
          <w:numId w:val="10"/>
        </w:numPr>
        <w:rPr>
          <w:szCs w:val="24"/>
          <w:lang w:val="en-SG"/>
        </w:rPr>
      </w:pPr>
      <w:proofErr w:type="spellStart"/>
      <w:r>
        <w:rPr>
          <w:szCs w:val="24"/>
          <w:lang w:val="en-SG"/>
        </w:rPr>
        <w:t>WorldVeg</w:t>
      </w:r>
      <w:proofErr w:type="spellEnd"/>
      <w:r>
        <w:rPr>
          <w:szCs w:val="24"/>
          <w:lang w:val="en-SG"/>
        </w:rPr>
        <w:t xml:space="preserve">: </w:t>
      </w:r>
      <w:r w:rsidR="008B49E6">
        <w:rPr>
          <w:szCs w:val="24"/>
          <w:lang w:val="en-SG"/>
        </w:rPr>
        <w:t xml:space="preserve">Transboundary pest and disease management, agrobiodiversity conservation and use, climate smart agriculture, urban and peri-urban agriculture, among others. </w:t>
      </w:r>
    </w:p>
    <w:p w14:paraId="0AD16157" w14:textId="0DCA2682" w:rsidR="0026598E" w:rsidRDefault="0026598E" w:rsidP="0026598E">
      <w:pPr>
        <w:pStyle w:val="BodyText3"/>
        <w:ind w:left="720"/>
        <w:rPr>
          <w:szCs w:val="24"/>
          <w:lang w:val="en-SG"/>
        </w:rPr>
      </w:pPr>
    </w:p>
    <w:p w14:paraId="44EF719B" w14:textId="5F1B8827" w:rsidR="009C2E41" w:rsidRDefault="007E64BB" w:rsidP="009C2E41">
      <w:pPr>
        <w:pStyle w:val="BodyText3"/>
        <w:numPr>
          <w:ilvl w:val="0"/>
          <w:numId w:val="10"/>
        </w:numPr>
        <w:rPr>
          <w:szCs w:val="24"/>
          <w:lang w:val="en-SG"/>
        </w:rPr>
      </w:pPr>
      <w:r w:rsidRPr="007E64BB">
        <w:rPr>
          <w:szCs w:val="24"/>
          <w:lang w:val="en-SG"/>
        </w:rPr>
        <w:t xml:space="preserve">Mrs </w:t>
      </w:r>
      <w:proofErr w:type="spellStart"/>
      <w:r w:rsidRPr="007E64BB">
        <w:rPr>
          <w:szCs w:val="24"/>
          <w:lang w:val="en-SG"/>
        </w:rPr>
        <w:t>Larrouse</w:t>
      </w:r>
      <w:proofErr w:type="spellEnd"/>
      <w:r w:rsidRPr="007E64BB">
        <w:rPr>
          <w:szCs w:val="24"/>
          <w:lang w:val="en-SG"/>
        </w:rPr>
        <w:t xml:space="preserve"> summarized the results of the discussion: </w:t>
      </w:r>
    </w:p>
    <w:p w14:paraId="10C59B44" w14:textId="367FD184" w:rsidR="00C67413" w:rsidRDefault="0051282B" w:rsidP="0051282B">
      <w:pPr>
        <w:pStyle w:val="BodyText3"/>
        <w:numPr>
          <w:ilvl w:val="1"/>
          <w:numId w:val="10"/>
        </w:numPr>
        <w:rPr>
          <w:szCs w:val="24"/>
          <w:lang w:val="en-SG"/>
        </w:rPr>
      </w:pPr>
      <w:r>
        <w:rPr>
          <w:szCs w:val="24"/>
          <w:lang w:val="en-SG"/>
        </w:rPr>
        <w:t xml:space="preserve">Tomato and chili pepper were </w:t>
      </w:r>
      <w:proofErr w:type="gramStart"/>
      <w:r>
        <w:rPr>
          <w:szCs w:val="24"/>
          <w:lang w:val="en-SG"/>
        </w:rPr>
        <w:t>crops</w:t>
      </w:r>
      <w:proofErr w:type="gramEnd"/>
      <w:r>
        <w:rPr>
          <w:szCs w:val="24"/>
          <w:lang w:val="en-SG"/>
        </w:rPr>
        <w:t xml:space="preserve"> that all AMS were interested to work in. </w:t>
      </w:r>
    </w:p>
    <w:p w14:paraId="61AB54E9" w14:textId="322C22FD" w:rsidR="0051282B" w:rsidRDefault="0051282B" w:rsidP="0051282B">
      <w:pPr>
        <w:pStyle w:val="BodyText3"/>
        <w:numPr>
          <w:ilvl w:val="1"/>
          <w:numId w:val="10"/>
        </w:numPr>
        <w:rPr>
          <w:szCs w:val="24"/>
          <w:lang w:val="en-SG"/>
        </w:rPr>
      </w:pPr>
      <w:r>
        <w:rPr>
          <w:szCs w:val="24"/>
          <w:lang w:val="en-SG"/>
        </w:rPr>
        <w:t>Smart farming and automation were also of interest to all AMS, and was also aligned with ASEC’s priorities, hence future project</w:t>
      </w:r>
      <w:r w:rsidR="008B49E6">
        <w:rPr>
          <w:szCs w:val="24"/>
          <w:lang w:val="en-SG"/>
        </w:rPr>
        <w:t>s</w:t>
      </w:r>
      <w:r>
        <w:rPr>
          <w:szCs w:val="24"/>
          <w:lang w:val="en-SG"/>
        </w:rPr>
        <w:t xml:space="preserve"> could focus on this topic.</w:t>
      </w:r>
    </w:p>
    <w:p w14:paraId="3B144711" w14:textId="17928169" w:rsidR="0051282B" w:rsidRDefault="0051282B" w:rsidP="000173DC">
      <w:pPr>
        <w:pStyle w:val="BodyText3"/>
        <w:ind w:left="1080"/>
        <w:rPr>
          <w:szCs w:val="24"/>
          <w:lang w:val="en-SG"/>
        </w:rPr>
      </w:pPr>
    </w:p>
    <w:p w14:paraId="42DCB3DA" w14:textId="09F6C7D3" w:rsidR="00220A87" w:rsidRDefault="00220A87" w:rsidP="00220A87">
      <w:pPr>
        <w:pStyle w:val="BodyText3"/>
        <w:numPr>
          <w:ilvl w:val="0"/>
          <w:numId w:val="10"/>
        </w:numPr>
        <w:rPr>
          <w:szCs w:val="24"/>
          <w:lang w:val="en-SG"/>
        </w:rPr>
      </w:pPr>
      <w:r>
        <w:rPr>
          <w:szCs w:val="24"/>
          <w:lang w:val="en-SG"/>
        </w:rPr>
        <w:t>The meeting agreed for AARNET Sec to capture the summary of this discussion on vegetable R&amp;D priorities for ASEAN and circulate to all AMS for further comments.</w:t>
      </w:r>
    </w:p>
    <w:p w14:paraId="5561735C" w14:textId="77777777" w:rsidR="00E43AA7" w:rsidRPr="008115A4" w:rsidRDefault="00E43AA7" w:rsidP="00E43AA7">
      <w:pPr>
        <w:pStyle w:val="BodyText3"/>
        <w:rPr>
          <w:rFonts w:eastAsia="Arial Unicode MS"/>
          <w:szCs w:val="24"/>
        </w:rPr>
      </w:pPr>
    </w:p>
    <w:p w14:paraId="1E1475CF" w14:textId="794CDD2F" w:rsidR="00E43AA7" w:rsidRPr="008115A4" w:rsidRDefault="00E43AA7" w:rsidP="00E43AA7">
      <w:pPr>
        <w:pStyle w:val="BodyText3"/>
        <w:ind w:hanging="720"/>
        <w:rPr>
          <w:b/>
          <w:bCs/>
          <w:szCs w:val="24"/>
        </w:rPr>
      </w:pPr>
      <w:r w:rsidRPr="008115A4">
        <w:rPr>
          <w:rFonts w:eastAsia="Arial Unicode MS"/>
          <w:szCs w:val="24"/>
        </w:rPr>
        <w:tab/>
      </w:r>
      <w:r w:rsidRPr="008115A4">
        <w:rPr>
          <w:b/>
          <w:bCs/>
          <w:szCs w:val="24"/>
        </w:rPr>
        <w:t xml:space="preserve">AGENDA ITEM </w:t>
      </w:r>
      <w:r w:rsidR="009F75E4">
        <w:rPr>
          <w:b/>
          <w:bCs/>
          <w:szCs w:val="24"/>
        </w:rPr>
        <w:t>6</w:t>
      </w:r>
      <w:r w:rsidRPr="008115A4">
        <w:rPr>
          <w:b/>
          <w:bCs/>
          <w:szCs w:val="24"/>
        </w:rPr>
        <w:t>: OTHER MATTERS</w:t>
      </w:r>
    </w:p>
    <w:p w14:paraId="4764C246" w14:textId="085DC0E2" w:rsidR="00B1719E" w:rsidRDefault="00B1719E" w:rsidP="009F75E4">
      <w:pPr>
        <w:pStyle w:val="BodyText3"/>
        <w:rPr>
          <w:b/>
          <w:bCs/>
          <w:szCs w:val="24"/>
        </w:rPr>
      </w:pPr>
    </w:p>
    <w:p w14:paraId="74706F89" w14:textId="40CAFDE8" w:rsidR="009F75E4" w:rsidRPr="009F75E4" w:rsidRDefault="009F75E4" w:rsidP="009F75E4">
      <w:pPr>
        <w:pStyle w:val="BodyText3"/>
        <w:rPr>
          <w:b/>
          <w:bCs/>
          <w:i/>
          <w:iCs/>
          <w:szCs w:val="24"/>
        </w:rPr>
      </w:pPr>
      <w:r w:rsidRPr="00E43AA7">
        <w:rPr>
          <w:b/>
          <w:i/>
          <w:szCs w:val="24"/>
        </w:rPr>
        <w:t xml:space="preserve">Agenda </w:t>
      </w:r>
      <w:r>
        <w:rPr>
          <w:b/>
          <w:i/>
          <w:szCs w:val="24"/>
        </w:rPr>
        <w:t>6</w:t>
      </w:r>
      <w:r w:rsidRPr="00E43AA7">
        <w:rPr>
          <w:b/>
          <w:i/>
          <w:szCs w:val="24"/>
        </w:rPr>
        <w:t>.</w:t>
      </w:r>
      <w:r>
        <w:rPr>
          <w:b/>
          <w:i/>
          <w:szCs w:val="24"/>
        </w:rPr>
        <w:t>1</w:t>
      </w:r>
      <w:r w:rsidRPr="00E43AA7">
        <w:rPr>
          <w:b/>
          <w:i/>
          <w:szCs w:val="24"/>
        </w:rPr>
        <w:t>:</w:t>
      </w:r>
      <w:r>
        <w:rPr>
          <w:b/>
          <w:i/>
          <w:szCs w:val="24"/>
        </w:rPr>
        <w:t xml:space="preserve"> </w:t>
      </w:r>
      <w:r w:rsidR="003358E5">
        <w:rPr>
          <w:b/>
          <w:i/>
          <w:szCs w:val="24"/>
        </w:rPr>
        <w:t>Other Matters</w:t>
      </w:r>
    </w:p>
    <w:p w14:paraId="68638981" w14:textId="2BDCD260" w:rsidR="009F75E4" w:rsidRDefault="009F75E4" w:rsidP="009F75E4">
      <w:pPr>
        <w:rPr>
          <w:rFonts w:ascii="Arial" w:hAnsi="Arial" w:cs="Arial"/>
          <w:b/>
          <w:i/>
          <w:sz w:val="24"/>
          <w:szCs w:val="24"/>
        </w:rPr>
      </w:pPr>
    </w:p>
    <w:p w14:paraId="0AE28F50" w14:textId="7867F78C" w:rsidR="009F75E4" w:rsidRDefault="009F75E4" w:rsidP="009F75E4">
      <w:pPr>
        <w:pStyle w:val="ListParagraph"/>
        <w:numPr>
          <w:ilvl w:val="0"/>
          <w:numId w:val="10"/>
        </w:numPr>
        <w:rPr>
          <w:rFonts w:ascii="Arial" w:hAnsi="Arial" w:cs="Arial"/>
          <w:sz w:val="24"/>
          <w:szCs w:val="24"/>
          <w:lang w:val="en-SG"/>
        </w:rPr>
      </w:pPr>
      <w:r w:rsidRPr="009F75E4">
        <w:rPr>
          <w:rFonts w:ascii="Arial" w:hAnsi="Arial" w:cs="Arial"/>
          <w:sz w:val="24"/>
          <w:szCs w:val="24"/>
          <w:lang w:val="en-SG"/>
        </w:rPr>
        <w:t xml:space="preserve">AARNET Secretariat updated the list of AARNET Steering Committee Members which appears in ANNEX </w:t>
      </w:r>
      <w:r w:rsidR="0022700D">
        <w:rPr>
          <w:rFonts w:ascii="Arial" w:hAnsi="Arial" w:cs="Arial"/>
          <w:sz w:val="24"/>
          <w:szCs w:val="24"/>
          <w:lang w:val="en-SG"/>
        </w:rPr>
        <w:t>1</w:t>
      </w:r>
      <w:r w:rsidR="00FB6020">
        <w:rPr>
          <w:rFonts w:ascii="Arial" w:hAnsi="Arial" w:cs="Arial"/>
          <w:sz w:val="24"/>
          <w:szCs w:val="24"/>
          <w:lang w:val="en-SG"/>
        </w:rPr>
        <w:t>7</w:t>
      </w:r>
      <w:r>
        <w:rPr>
          <w:rFonts w:ascii="Arial" w:hAnsi="Arial" w:cs="Arial"/>
          <w:sz w:val="24"/>
          <w:szCs w:val="24"/>
          <w:lang w:val="en-SG"/>
        </w:rPr>
        <w:t>.</w:t>
      </w:r>
    </w:p>
    <w:p w14:paraId="21BF4FB6" w14:textId="77777777" w:rsidR="00C67413" w:rsidRDefault="00C67413" w:rsidP="00C67413">
      <w:pPr>
        <w:pStyle w:val="ListParagraph"/>
        <w:rPr>
          <w:rFonts w:ascii="Arial" w:hAnsi="Arial" w:cs="Arial"/>
          <w:sz w:val="24"/>
          <w:szCs w:val="24"/>
          <w:lang w:val="en-SG"/>
        </w:rPr>
      </w:pPr>
    </w:p>
    <w:p w14:paraId="02058BB9" w14:textId="6F684D9B" w:rsidR="008473FC" w:rsidRDefault="008473FC" w:rsidP="009F75E4">
      <w:pPr>
        <w:pStyle w:val="ListParagraph"/>
        <w:numPr>
          <w:ilvl w:val="0"/>
          <w:numId w:val="10"/>
        </w:numPr>
        <w:rPr>
          <w:rFonts w:ascii="Arial" w:hAnsi="Arial" w:cs="Arial"/>
          <w:sz w:val="24"/>
          <w:szCs w:val="24"/>
          <w:lang w:val="en-SG"/>
        </w:rPr>
      </w:pPr>
      <w:r>
        <w:rPr>
          <w:rFonts w:ascii="Arial" w:hAnsi="Arial" w:cs="Arial"/>
          <w:sz w:val="24"/>
          <w:szCs w:val="24"/>
          <w:lang w:val="en-SG"/>
        </w:rPr>
        <w:t xml:space="preserve">Mrs </w:t>
      </w:r>
      <w:proofErr w:type="spellStart"/>
      <w:r>
        <w:rPr>
          <w:rFonts w:ascii="Arial" w:hAnsi="Arial" w:cs="Arial"/>
          <w:sz w:val="24"/>
          <w:szCs w:val="24"/>
          <w:lang w:val="en-SG"/>
        </w:rPr>
        <w:t>Larrouse</w:t>
      </w:r>
      <w:proofErr w:type="spellEnd"/>
      <w:r>
        <w:rPr>
          <w:rFonts w:ascii="Arial" w:hAnsi="Arial" w:cs="Arial"/>
          <w:sz w:val="24"/>
          <w:szCs w:val="24"/>
          <w:lang w:val="en-SG"/>
        </w:rPr>
        <w:t xml:space="preserve"> informed that the existing AARNET website would be closed and moved to be part of </w:t>
      </w:r>
      <w:proofErr w:type="spellStart"/>
      <w:r>
        <w:rPr>
          <w:rFonts w:ascii="Arial" w:hAnsi="Arial" w:cs="Arial"/>
          <w:sz w:val="24"/>
          <w:szCs w:val="24"/>
          <w:lang w:val="en-SG"/>
        </w:rPr>
        <w:t>WorldVeg’s</w:t>
      </w:r>
      <w:proofErr w:type="spellEnd"/>
      <w:r>
        <w:rPr>
          <w:rFonts w:ascii="Arial" w:hAnsi="Arial" w:cs="Arial"/>
          <w:sz w:val="24"/>
          <w:szCs w:val="24"/>
          <w:lang w:val="en-SG"/>
        </w:rPr>
        <w:t xml:space="preserve"> website. The Meeting discussed and agreed that it would not be suitable to put the entire AARNET reports on the website, however the names of the Steering Committee members could be put on the website.</w:t>
      </w:r>
    </w:p>
    <w:p w14:paraId="6558BB2D" w14:textId="76CB60AD" w:rsidR="00D1684C" w:rsidRDefault="003A283A" w:rsidP="009F75E4">
      <w:pPr>
        <w:rPr>
          <w:rFonts w:ascii="Arial" w:hAnsi="Arial" w:cs="Arial"/>
          <w:sz w:val="24"/>
          <w:szCs w:val="24"/>
          <w:lang w:val="en-SG"/>
        </w:rPr>
      </w:pPr>
      <w:r>
        <w:rPr>
          <w:rFonts w:ascii="Arial" w:hAnsi="Arial" w:cs="Arial"/>
          <w:sz w:val="24"/>
          <w:szCs w:val="24"/>
          <w:lang w:val="en-SG"/>
        </w:rPr>
        <w:t xml:space="preserve">  </w:t>
      </w:r>
    </w:p>
    <w:p w14:paraId="4030C05D" w14:textId="4E8C9569" w:rsidR="009F75E4" w:rsidRPr="009F75E4" w:rsidRDefault="009F75E4" w:rsidP="00932270">
      <w:pPr>
        <w:pStyle w:val="BodyText3"/>
        <w:rPr>
          <w:szCs w:val="24"/>
        </w:rPr>
      </w:pPr>
      <w:r w:rsidRPr="00E43AA7">
        <w:rPr>
          <w:b/>
          <w:i/>
          <w:szCs w:val="24"/>
        </w:rPr>
        <w:t xml:space="preserve">Agenda </w:t>
      </w:r>
      <w:r>
        <w:rPr>
          <w:b/>
          <w:i/>
          <w:szCs w:val="24"/>
        </w:rPr>
        <w:t>6</w:t>
      </w:r>
      <w:r w:rsidRPr="00E43AA7">
        <w:rPr>
          <w:b/>
          <w:i/>
          <w:szCs w:val="24"/>
        </w:rPr>
        <w:t>.</w:t>
      </w:r>
      <w:r>
        <w:rPr>
          <w:b/>
          <w:i/>
          <w:szCs w:val="24"/>
        </w:rPr>
        <w:t>2</w:t>
      </w:r>
      <w:r w:rsidRPr="00E43AA7">
        <w:rPr>
          <w:b/>
          <w:i/>
          <w:szCs w:val="24"/>
        </w:rPr>
        <w:t>:</w:t>
      </w:r>
      <w:r>
        <w:rPr>
          <w:b/>
          <w:i/>
          <w:szCs w:val="24"/>
        </w:rPr>
        <w:t xml:space="preserve"> </w:t>
      </w:r>
      <w:r w:rsidR="00932270" w:rsidRPr="00932270">
        <w:rPr>
          <w:b/>
          <w:bCs/>
          <w:i/>
          <w:iCs/>
          <w:szCs w:val="24"/>
        </w:rPr>
        <w:t>Venue of Next Meeting</w:t>
      </w:r>
    </w:p>
    <w:p w14:paraId="0F94A9A1" w14:textId="2385C965" w:rsidR="009F75E4" w:rsidRDefault="009F75E4" w:rsidP="009F75E4">
      <w:pPr>
        <w:rPr>
          <w:rFonts w:ascii="Arial" w:hAnsi="Arial" w:cs="Arial"/>
          <w:sz w:val="24"/>
          <w:szCs w:val="24"/>
          <w:lang w:val="en-SG"/>
        </w:rPr>
      </w:pPr>
    </w:p>
    <w:p w14:paraId="217B3DF5" w14:textId="0451E414" w:rsidR="00DA1803" w:rsidRPr="00932270" w:rsidRDefault="00021DD2" w:rsidP="00932270">
      <w:pPr>
        <w:pStyle w:val="ListParagraph"/>
        <w:numPr>
          <w:ilvl w:val="0"/>
          <w:numId w:val="10"/>
        </w:numPr>
        <w:rPr>
          <w:rFonts w:ascii="Arial" w:hAnsi="Arial" w:cs="Arial"/>
          <w:sz w:val="24"/>
          <w:szCs w:val="24"/>
          <w:lang w:val="en-SG"/>
        </w:rPr>
      </w:pPr>
      <w:r>
        <w:rPr>
          <w:rFonts w:ascii="Arial" w:hAnsi="Arial" w:cs="Arial"/>
          <w:sz w:val="24"/>
          <w:szCs w:val="24"/>
          <w:lang w:val="en-SG"/>
        </w:rPr>
        <w:t>I</w:t>
      </w:r>
      <w:r w:rsidR="00932270" w:rsidRPr="00932270">
        <w:rPr>
          <w:rFonts w:ascii="Arial" w:hAnsi="Arial" w:cs="Arial"/>
          <w:sz w:val="24"/>
          <w:szCs w:val="24"/>
          <w:lang w:val="en-SG"/>
        </w:rPr>
        <w:t xml:space="preserve">n accordance with the ASEAN practice of rotating the host country by alphabetical order, </w:t>
      </w:r>
      <w:r w:rsidR="00932270">
        <w:rPr>
          <w:rFonts w:ascii="Arial" w:hAnsi="Arial" w:cs="Arial"/>
          <w:sz w:val="24"/>
          <w:szCs w:val="24"/>
          <w:lang w:val="en-SG"/>
        </w:rPr>
        <w:t xml:space="preserve">Cambodia </w:t>
      </w:r>
      <w:r w:rsidR="00932270" w:rsidRPr="00932270">
        <w:rPr>
          <w:rFonts w:ascii="Arial" w:hAnsi="Arial" w:cs="Arial"/>
          <w:sz w:val="24"/>
          <w:szCs w:val="24"/>
          <w:lang w:val="en-SG"/>
        </w:rPr>
        <w:t>would be the host for the next AARNET Steering Committee Meeting, with the date to be confirmed later.</w:t>
      </w:r>
    </w:p>
    <w:p w14:paraId="491E67A1" w14:textId="77777777" w:rsidR="00501FDC" w:rsidRDefault="00501FDC" w:rsidP="00501FDC">
      <w:pPr>
        <w:jc w:val="both"/>
        <w:rPr>
          <w:rFonts w:ascii="Arial" w:hAnsi="Arial" w:cs="Arial"/>
          <w:b/>
          <w:bCs/>
          <w:sz w:val="24"/>
          <w:szCs w:val="24"/>
        </w:rPr>
      </w:pPr>
    </w:p>
    <w:p w14:paraId="6B4D63CB" w14:textId="77777777" w:rsidR="006F0354" w:rsidRDefault="006F0354" w:rsidP="00501FDC">
      <w:pPr>
        <w:jc w:val="both"/>
        <w:rPr>
          <w:rFonts w:ascii="Arial" w:hAnsi="Arial" w:cs="Arial"/>
          <w:b/>
          <w:bCs/>
          <w:sz w:val="24"/>
          <w:szCs w:val="24"/>
        </w:rPr>
      </w:pPr>
    </w:p>
    <w:p w14:paraId="2A11DD45" w14:textId="77777777" w:rsidR="006F0354" w:rsidRDefault="006F0354" w:rsidP="00501FDC">
      <w:pPr>
        <w:jc w:val="both"/>
        <w:rPr>
          <w:rFonts w:ascii="Arial" w:hAnsi="Arial" w:cs="Arial"/>
          <w:b/>
          <w:bCs/>
          <w:sz w:val="24"/>
          <w:szCs w:val="24"/>
        </w:rPr>
      </w:pPr>
    </w:p>
    <w:p w14:paraId="1004919C" w14:textId="12FA5EC1" w:rsidR="00DA1803" w:rsidRPr="00501FDC" w:rsidRDefault="00501FDC" w:rsidP="00501FDC">
      <w:pPr>
        <w:jc w:val="both"/>
        <w:rPr>
          <w:rFonts w:ascii="Arial" w:hAnsi="Arial" w:cs="Arial"/>
          <w:b/>
          <w:bCs/>
          <w:sz w:val="24"/>
          <w:szCs w:val="24"/>
        </w:rPr>
      </w:pPr>
      <w:r w:rsidRPr="00501FDC">
        <w:rPr>
          <w:rFonts w:ascii="Arial" w:hAnsi="Arial" w:cs="Arial"/>
          <w:b/>
          <w:bCs/>
          <w:sz w:val="24"/>
          <w:szCs w:val="24"/>
        </w:rPr>
        <w:lastRenderedPageBreak/>
        <w:t>AGENDA ITEM 7: RECOMMENDATIONS TO ASWGC and SOM-AMAF</w:t>
      </w:r>
    </w:p>
    <w:p w14:paraId="1A52CA97" w14:textId="054E79E0" w:rsidR="00CC4BC4" w:rsidRPr="00B2244F" w:rsidRDefault="00CC4BC4" w:rsidP="00B2244F">
      <w:pPr>
        <w:pStyle w:val="ListParagraph"/>
        <w:rPr>
          <w:rFonts w:ascii="Arial" w:hAnsi="Arial" w:cs="Arial"/>
          <w:sz w:val="24"/>
          <w:szCs w:val="24"/>
          <w:lang w:val="en-SG"/>
        </w:rPr>
      </w:pPr>
    </w:p>
    <w:p w14:paraId="6281011F" w14:textId="53341B8D" w:rsidR="00B2244F" w:rsidRDefault="00B2244F" w:rsidP="00B2244F">
      <w:pPr>
        <w:pStyle w:val="ListParagraph"/>
        <w:numPr>
          <w:ilvl w:val="0"/>
          <w:numId w:val="10"/>
        </w:numPr>
        <w:rPr>
          <w:rFonts w:ascii="Arial" w:hAnsi="Arial" w:cs="Arial"/>
          <w:sz w:val="24"/>
          <w:szCs w:val="24"/>
          <w:lang w:val="en-SG"/>
        </w:rPr>
      </w:pPr>
      <w:r w:rsidRPr="00B2244F">
        <w:rPr>
          <w:rFonts w:ascii="Arial" w:hAnsi="Arial" w:cs="Arial"/>
          <w:sz w:val="24"/>
          <w:szCs w:val="24"/>
          <w:lang w:val="en-SG"/>
        </w:rPr>
        <w:t xml:space="preserve">The key points of the Meeting are summarized below, which would be submitted to ASWGC for information: </w:t>
      </w:r>
    </w:p>
    <w:p w14:paraId="756CAB52" w14:textId="77777777" w:rsidR="00065341" w:rsidRPr="00065341" w:rsidRDefault="00065341" w:rsidP="00065341">
      <w:pPr>
        <w:pStyle w:val="ListParagraph"/>
        <w:numPr>
          <w:ilvl w:val="1"/>
          <w:numId w:val="10"/>
        </w:numPr>
        <w:rPr>
          <w:rFonts w:ascii="Arial" w:hAnsi="Arial" w:cs="Arial"/>
          <w:sz w:val="24"/>
          <w:szCs w:val="24"/>
          <w:lang w:val="en-SG"/>
        </w:rPr>
      </w:pPr>
      <w:r w:rsidRPr="00065341">
        <w:rPr>
          <w:rFonts w:ascii="Arial" w:hAnsi="Arial" w:cs="Arial"/>
          <w:sz w:val="24"/>
          <w:szCs w:val="24"/>
        </w:rPr>
        <w:t xml:space="preserve">The 17th AARNET Steering Committee (ASC) Meeting was held on 29 – 30 May 2023, hosted by Brunei Darussalam in </w:t>
      </w:r>
      <w:proofErr w:type="spellStart"/>
      <w:r w:rsidRPr="00065341">
        <w:rPr>
          <w:rFonts w:ascii="Arial" w:hAnsi="Arial" w:cs="Arial"/>
          <w:sz w:val="24"/>
          <w:szCs w:val="24"/>
        </w:rPr>
        <w:t>Universiti</w:t>
      </w:r>
      <w:proofErr w:type="spellEnd"/>
      <w:r w:rsidRPr="00065341">
        <w:rPr>
          <w:rFonts w:ascii="Arial" w:hAnsi="Arial" w:cs="Arial"/>
          <w:sz w:val="24"/>
          <w:szCs w:val="24"/>
        </w:rPr>
        <w:t xml:space="preserve"> </w:t>
      </w:r>
      <w:proofErr w:type="spellStart"/>
      <w:r w:rsidRPr="00065341">
        <w:rPr>
          <w:rFonts w:ascii="Arial" w:hAnsi="Arial" w:cs="Arial"/>
          <w:sz w:val="24"/>
          <w:szCs w:val="24"/>
        </w:rPr>
        <w:t>Teknologi</w:t>
      </w:r>
      <w:proofErr w:type="spellEnd"/>
      <w:r w:rsidRPr="00065341">
        <w:rPr>
          <w:rFonts w:ascii="Arial" w:hAnsi="Arial" w:cs="Arial"/>
          <w:sz w:val="24"/>
          <w:szCs w:val="24"/>
        </w:rPr>
        <w:t xml:space="preserve"> Brunei. The Meeting was attended by delegates from 9 AMS and World Vegetable Center (</w:t>
      </w:r>
      <w:proofErr w:type="spellStart"/>
      <w:r w:rsidRPr="00065341">
        <w:rPr>
          <w:rFonts w:ascii="Arial" w:hAnsi="Arial" w:cs="Arial"/>
          <w:sz w:val="24"/>
          <w:szCs w:val="24"/>
        </w:rPr>
        <w:t>WorldVeg</w:t>
      </w:r>
      <w:proofErr w:type="spellEnd"/>
      <w:r w:rsidRPr="00065341">
        <w:rPr>
          <w:rFonts w:ascii="Arial" w:hAnsi="Arial" w:cs="Arial"/>
          <w:sz w:val="24"/>
          <w:szCs w:val="24"/>
        </w:rPr>
        <w:t>).</w:t>
      </w:r>
    </w:p>
    <w:p w14:paraId="64F56F6F" w14:textId="77777777" w:rsidR="00065341" w:rsidRPr="00065341" w:rsidRDefault="00065341" w:rsidP="00065341">
      <w:pPr>
        <w:pStyle w:val="ListParagraph"/>
        <w:numPr>
          <w:ilvl w:val="1"/>
          <w:numId w:val="10"/>
        </w:numPr>
        <w:rPr>
          <w:rFonts w:ascii="Arial" w:hAnsi="Arial" w:cs="Arial"/>
          <w:sz w:val="24"/>
          <w:szCs w:val="24"/>
          <w:lang w:val="en-SG"/>
        </w:rPr>
      </w:pPr>
      <w:r w:rsidRPr="00065341">
        <w:rPr>
          <w:rFonts w:ascii="Arial" w:hAnsi="Arial" w:cs="Arial"/>
          <w:sz w:val="24"/>
          <w:szCs w:val="24"/>
        </w:rPr>
        <w:t xml:space="preserve">The meeting noted updates on the completed project “Update on Improved coordination and strengthened capacity to deal with the invasive insect pest </w:t>
      </w:r>
      <w:proofErr w:type="spellStart"/>
      <w:r w:rsidRPr="00065341">
        <w:rPr>
          <w:rFonts w:ascii="Arial" w:hAnsi="Arial" w:cs="Arial"/>
          <w:sz w:val="24"/>
          <w:szCs w:val="24"/>
        </w:rPr>
        <w:t>Tuta</w:t>
      </w:r>
      <w:proofErr w:type="spellEnd"/>
      <w:r w:rsidRPr="00065341">
        <w:rPr>
          <w:rFonts w:ascii="Arial" w:hAnsi="Arial" w:cs="Arial"/>
          <w:sz w:val="24"/>
          <w:szCs w:val="24"/>
        </w:rPr>
        <w:t xml:space="preserve"> </w:t>
      </w:r>
      <w:proofErr w:type="spellStart"/>
      <w:r w:rsidRPr="00065341">
        <w:rPr>
          <w:rFonts w:ascii="Arial" w:hAnsi="Arial" w:cs="Arial"/>
          <w:sz w:val="24"/>
          <w:szCs w:val="24"/>
        </w:rPr>
        <w:t>absoluta</w:t>
      </w:r>
      <w:proofErr w:type="spellEnd"/>
      <w:r w:rsidRPr="00065341">
        <w:rPr>
          <w:rFonts w:ascii="Arial" w:hAnsi="Arial" w:cs="Arial"/>
          <w:sz w:val="24"/>
          <w:szCs w:val="24"/>
        </w:rPr>
        <w:t xml:space="preserve"> in mainland Southeast Asia</w:t>
      </w:r>
      <w:proofErr w:type="gramStart"/>
      <w:r w:rsidRPr="00065341">
        <w:rPr>
          <w:rFonts w:ascii="Arial" w:hAnsi="Arial" w:cs="Arial"/>
          <w:sz w:val="24"/>
          <w:szCs w:val="24"/>
        </w:rPr>
        <w:t>”, and</w:t>
      </w:r>
      <w:proofErr w:type="gramEnd"/>
      <w:r w:rsidRPr="00065341">
        <w:rPr>
          <w:rFonts w:ascii="Arial" w:hAnsi="Arial" w:cs="Arial"/>
          <w:sz w:val="24"/>
          <w:szCs w:val="24"/>
        </w:rPr>
        <w:t xml:space="preserve"> noted presentations by AMS on the status and priorities of vegetable R&amp;D in respective AMS.</w:t>
      </w:r>
    </w:p>
    <w:p w14:paraId="36C0DEE6" w14:textId="34C6579E" w:rsidR="00065341" w:rsidRPr="00065341" w:rsidRDefault="00065341" w:rsidP="00065341">
      <w:pPr>
        <w:pStyle w:val="ListParagraph"/>
        <w:numPr>
          <w:ilvl w:val="1"/>
          <w:numId w:val="10"/>
        </w:numPr>
        <w:rPr>
          <w:rFonts w:ascii="Arial" w:hAnsi="Arial" w:cs="Arial"/>
          <w:sz w:val="24"/>
          <w:szCs w:val="24"/>
          <w:lang w:val="en-SG"/>
        </w:rPr>
      </w:pPr>
      <w:r w:rsidRPr="00065341">
        <w:rPr>
          <w:rFonts w:ascii="Arial" w:hAnsi="Arial" w:cs="Arial"/>
          <w:sz w:val="24"/>
          <w:szCs w:val="24"/>
        </w:rPr>
        <w:t xml:space="preserve">The Meeting discussed </w:t>
      </w:r>
      <w:proofErr w:type="spellStart"/>
      <w:r w:rsidRPr="00065341">
        <w:rPr>
          <w:rFonts w:ascii="Arial" w:hAnsi="Arial" w:cs="Arial"/>
          <w:sz w:val="24"/>
          <w:szCs w:val="24"/>
        </w:rPr>
        <w:t>WorldVeg’s</w:t>
      </w:r>
      <w:proofErr w:type="spellEnd"/>
      <w:r w:rsidRPr="00065341">
        <w:rPr>
          <w:rFonts w:ascii="Arial" w:hAnsi="Arial" w:cs="Arial"/>
          <w:sz w:val="24"/>
          <w:szCs w:val="24"/>
        </w:rPr>
        <w:t xml:space="preserve"> seed conservation project</w:t>
      </w:r>
      <w:r w:rsidR="008B49E6">
        <w:rPr>
          <w:rFonts w:ascii="Arial" w:hAnsi="Arial" w:cs="Arial"/>
          <w:sz w:val="24"/>
          <w:szCs w:val="24"/>
        </w:rPr>
        <w:t xml:space="preserve"> called</w:t>
      </w:r>
      <w:r w:rsidRPr="00065341">
        <w:rPr>
          <w:rFonts w:ascii="Arial" w:hAnsi="Arial" w:cs="Arial"/>
          <w:sz w:val="24"/>
          <w:szCs w:val="24"/>
        </w:rPr>
        <w:t xml:space="preserve"> Taiwan Asia Vegetable Initiative (TASVI</w:t>
      </w:r>
      <w:proofErr w:type="gramStart"/>
      <w:r w:rsidRPr="00065341">
        <w:rPr>
          <w:rFonts w:ascii="Arial" w:hAnsi="Arial" w:cs="Arial"/>
          <w:sz w:val="24"/>
          <w:szCs w:val="24"/>
        </w:rPr>
        <w:t>), and</w:t>
      </w:r>
      <w:proofErr w:type="gramEnd"/>
      <w:r w:rsidRPr="00065341">
        <w:rPr>
          <w:rFonts w:ascii="Arial" w:hAnsi="Arial" w:cs="Arial"/>
          <w:sz w:val="24"/>
          <w:szCs w:val="24"/>
        </w:rPr>
        <w:t xml:space="preserve"> noted that the project’s objective was to strengthen international collaboration to salvage, store, and share vegetable biodiversity in Asia. Currently, 4 AMS, </w:t>
      </w:r>
      <w:proofErr w:type="gramStart"/>
      <w:r w:rsidRPr="00065341">
        <w:rPr>
          <w:rFonts w:ascii="Arial" w:hAnsi="Arial" w:cs="Arial"/>
          <w:sz w:val="24"/>
          <w:szCs w:val="24"/>
        </w:rPr>
        <w:t>i.e.</w:t>
      </w:r>
      <w:proofErr w:type="gramEnd"/>
      <w:r w:rsidRPr="00065341">
        <w:rPr>
          <w:rFonts w:ascii="Arial" w:hAnsi="Arial" w:cs="Arial"/>
          <w:sz w:val="24"/>
          <w:szCs w:val="24"/>
        </w:rPr>
        <w:t xml:space="preserve"> Malaysia, Philippines, Thailand and Vietnam were participating in the project. Other AMS could participate through </w:t>
      </w:r>
      <w:proofErr w:type="spellStart"/>
      <w:r w:rsidRPr="00065341">
        <w:rPr>
          <w:rFonts w:ascii="Arial" w:hAnsi="Arial" w:cs="Arial"/>
          <w:sz w:val="24"/>
          <w:szCs w:val="24"/>
        </w:rPr>
        <w:t>WorldVeg’s</w:t>
      </w:r>
      <w:proofErr w:type="spellEnd"/>
      <w:r w:rsidRPr="00065341">
        <w:rPr>
          <w:rFonts w:ascii="Arial" w:hAnsi="Arial" w:cs="Arial"/>
          <w:sz w:val="24"/>
          <w:szCs w:val="24"/>
        </w:rPr>
        <w:t xml:space="preserve"> survey and training on </w:t>
      </w:r>
      <w:proofErr w:type="spellStart"/>
      <w:r w:rsidRPr="00065341">
        <w:rPr>
          <w:rFonts w:ascii="Arial" w:hAnsi="Arial" w:cs="Arial"/>
          <w:sz w:val="24"/>
          <w:szCs w:val="24"/>
        </w:rPr>
        <w:t>genebank</w:t>
      </w:r>
      <w:proofErr w:type="spellEnd"/>
      <w:r w:rsidRPr="00065341">
        <w:rPr>
          <w:rFonts w:ascii="Arial" w:hAnsi="Arial" w:cs="Arial"/>
          <w:sz w:val="24"/>
          <w:szCs w:val="24"/>
        </w:rPr>
        <w:t>.</w:t>
      </w:r>
    </w:p>
    <w:p w14:paraId="6C9022D3" w14:textId="77777777" w:rsidR="00065341" w:rsidRPr="00065341" w:rsidRDefault="00065341" w:rsidP="00065341">
      <w:pPr>
        <w:pStyle w:val="ListParagraph"/>
        <w:numPr>
          <w:ilvl w:val="1"/>
          <w:numId w:val="10"/>
        </w:numPr>
        <w:rPr>
          <w:rFonts w:ascii="Arial" w:hAnsi="Arial" w:cs="Arial"/>
          <w:sz w:val="24"/>
          <w:szCs w:val="24"/>
          <w:lang w:val="en-SG"/>
        </w:rPr>
      </w:pPr>
      <w:r w:rsidRPr="00065341">
        <w:rPr>
          <w:rFonts w:ascii="Arial" w:hAnsi="Arial" w:cs="Arial"/>
          <w:sz w:val="24"/>
          <w:szCs w:val="24"/>
        </w:rPr>
        <w:t xml:space="preserve">The Meeting discussed </w:t>
      </w:r>
      <w:proofErr w:type="spellStart"/>
      <w:r w:rsidRPr="00065341">
        <w:rPr>
          <w:rFonts w:ascii="Arial" w:hAnsi="Arial" w:cs="Arial"/>
          <w:sz w:val="24"/>
          <w:szCs w:val="24"/>
        </w:rPr>
        <w:t>WorldVeg’s</w:t>
      </w:r>
      <w:proofErr w:type="spellEnd"/>
      <w:r w:rsidRPr="00065341">
        <w:rPr>
          <w:rFonts w:ascii="Arial" w:hAnsi="Arial" w:cs="Arial"/>
          <w:sz w:val="24"/>
          <w:szCs w:val="24"/>
        </w:rPr>
        <w:t xml:space="preserve"> project proposal “Building a platform for vegetable diseases monitoring in the region (</w:t>
      </w:r>
      <w:proofErr w:type="spellStart"/>
      <w:r w:rsidRPr="00065341">
        <w:rPr>
          <w:rFonts w:ascii="Arial" w:hAnsi="Arial" w:cs="Arial"/>
          <w:sz w:val="24"/>
          <w:szCs w:val="24"/>
        </w:rPr>
        <w:t>VeggieMon</w:t>
      </w:r>
      <w:proofErr w:type="spellEnd"/>
      <w:r w:rsidRPr="00065341">
        <w:rPr>
          <w:rFonts w:ascii="Arial" w:hAnsi="Arial" w:cs="Arial"/>
          <w:sz w:val="24"/>
          <w:szCs w:val="24"/>
        </w:rPr>
        <w:t>)</w:t>
      </w:r>
      <w:proofErr w:type="gramStart"/>
      <w:r w:rsidRPr="00065341">
        <w:rPr>
          <w:rFonts w:ascii="Arial" w:hAnsi="Arial" w:cs="Arial"/>
          <w:sz w:val="24"/>
          <w:szCs w:val="24"/>
        </w:rPr>
        <w:t>”, and</w:t>
      </w:r>
      <w:proofErr w:type="gramEnd"/>
      <w:r w:rsidRPr="00065341">
        <w:rPr>
          <w:rFonts w:ascii="Arial" w:hAnsi="Arial" w:cs="Arial"/>
          <w:sz w:val="24"/>
          <w:szCs w:val="24"/>
        </w:rPr>
        <w:t xml:space="preserve"> agreed that the project will be useful for regional coordination in disease management. The Meeting agreed for </w:t>
      </w:r>
      <w:proofErr w:type="spellStart"/>
      <w:r w:rsidRPr="00065341">
        <w:rPr>
          <w:rFonts w:ascii="Arial" w:hAnsi="Arial" w:cs="Arial"/>
          <w:sz w:val="24"/>
          <w:szCs w:val="24"/>
        </w:rPr>
        <w:t>WorldVeg</w:t>
      </w:r>
      <w:proofErr w:type="spellEnd"/>
      <w:r w:rsidRPr="00065341">
        <w:rPr>
          <w:rFonts w:ascii="Arial" w:hAnsi="Arial" w:cs="Arial"/>
          <w:sz w:val="24"/>
          <w:szCs w:val="24"/>
        </w:rPr>
        <w:t xml:space="preserve"> to review this project together with the following existing project proposals, with the intention to integrate them if possible, and to prioritize two proposals for submission to ASEC for their assistance in seeking funding.</w:t>
      </w:r>
    </w:p>
    <w:p w14:paraId="7094D75C" w14:textId="77777777" w:rsidR="00065341" w:rsidRPr="00065341" w:rsidRDefault="00065341" w:rsidP="009D3506">
      <w:pPr>
        <w:pStyle w:val="ListParagraph"/>
        <w:numPr>
          <w:ilvl w:val="2"/>
          <w:numId w:val="10"/>
        </w:numPr>
        <w:rPr>
          <w:rFonts w:ascii="Arial" w:hAnsi="Arial" w:cs="Arial"/>
          <w:sz w:val="24"/>
          <w:szCs w:val="24"/>
          <w:lang w:val="en-SG"/>
        </w:rPr>
      </w:pPr>
      <w:r w:rsidRPr="00065341">
        <w:rPr>
          <w:rFonts w:ascii="Arial" w:hAnsi="Arial" w:cs="Arial"/>
          <w:sz w:val="24"/>
          <w:szCs w:val="24"/>
        </w:rPr>
        <w:t>Going wild in finding insect-pest resistance for tomato breeding in Southeast Asia</w:t>
      </w:r>
    </w:p>
    <w:p w14:paraId="1916D50B" w14:textId="77777777" w:rsidR="00065341" w:rsidRPr="00065341" w:rsidRDefault="00065341" w:rsidP="009D3506">
      <w:pPr>
        <w:pStyle w:val="ListParagraph"/>
        <w:numPr>
          <w:ilvl w:val="2"/>
          <w:numId w:val="10"/>
        </w:numPr>
        <w:rPr>
          <w:rFonts w:ascii="Arial" w:hAnsi="Arial" w:cs="Arial"/>
          <w:sz w:val="24"/>
          <w:szCs w:val="24"/>
          <w:lang w:val="en-SG"/>
        </w:rPr>
      </w:pPr>
      <w:r w:rsidRPr="00065341">
        <w:rPr>
          <w:rFonts w:ascii="Arial" w:hAnsi="Arial" w:cs="Arial"/>
          <w:sz w:val="24"/>
          <w:szCs w:val="24"/>
        </w:rPr>
        <w:t xml:space="preserve">Sustainable and eco-friendly protected cultivation of vegetables in </w:t>
      </w:r>
      <w:proofErr w:type="gramStart"/>
      <w:r w:rsidRPr="00065341">
        <w:rPr>
          <w:rFonts w:ascii="Arial" w:hAnsi="Arial" w:cs="Arial"/>
          <w:sz w:val="24"/>
          <w:szCs w:val="24"/>
        </w:rPr>
        <w:t>South East</w:t>
      </w:r>
      <w:proofErr w:type="gramEnd"/>
      <w:r w:rsidRPr="00065341">
        <w:rPr>
          <w:rFonts w:ascii="Arial" w:hAnsi="Arial" w:cs="Arial"/>
          <w:sz w:val="24"/>
          <w:szCs w:val="24"/>
        </w:rPr>
        <w:t xml:space="preserve"> Asia</w:t>
      </w:r>
    </w:p>
    <w:p w14:paraId="1BF7BAC6" w14:textId="77777777" w:rsidR="00065341" w:rsidRPr="00065341" w:rsidRDefault="00065341" w:rsidP="009D3506">
      <w:pPr>
        <w:pStyle w:val="ListParagraph"/>
        <w:numPr>
          <w:ilvl w:val="2"/>
          <w:numId w:val="10"/>
        </w:numPr>
        <w:rPr>
          <w:rFonts w:ascii="Arial" w:hAnsi="Arial" w:cs="Arial"/>
          <w:sz w:val="24"/>
          <w:szCs w:val="24"/>
          <w:lang w:val="en-SG"/>
        </w:rPr>
      </w:pPr>
      <w:r w:rsidRPr="00065341">
        <w:rPr>
          <w:rFonts w:ascii="Arial" w:hAnsi="Arial" w:cs="Arial"/>
          <w:sz w:val="24"/>
          <w:szCs w:val="24"/>
        </w:rPr>
        <w:t>Promoting biocontrol-based integrated pest management strategies for safer vegetables in the ASEAN countries</w:t>
      </w:r>
    </w:p>
    <w:p w14:paraId="09C5051D" w14:textId="77777777" w:rsidR="00065341" w:rsidRPr="00065341" w:rsidRDefault="00065341" w:rsidP="00065341">
      <w:pPr>
        <w:pStyle w:val="ListParagraph"/>
        <w:numPr>
          <w:ilvl w:val="1"/>
          <w:numId w:val="10"/>
        </w:numPr>
        <w:rPr>
          <w:rFonts w:ascii="Arial" w:hAnsi="Arial" w:cs="Arial"/>
          <w:sz w:val="24"/>
          <w:szCs w:val="24"/>
          <w:lang w:val="en-SG"/>
        </w:rPr>
      </w:pPr>
      <w:r w:rsidRPr="00065341">
        <w:rPr>
          <w:rFonts w:ascii="Arial" w:hAnsi="Arial" w:cs="Arial"/>
          <w:sz w:val="24"/>
          <w:szCs w:val="24"/>
        </w:rPr>
        <w:t>The Meeting discussed the vegetable R&amp;D priorities for ASEAN, including digital farming, pest and disease management for tomato and chili, and others</w:t>
      </w:r>
      <w:r w:rsidRPr="00AD4BCB">
        <w:rPr>
          <w:rFonts w:ascii="Arial" w:hAnsi="Arial" w:cs="Arial"/>
          <w:sz w:val="24"/>
          <w:szCs w:val="24"/>
        </w:rPr>
        <w:t>, which would be collated into a document to be circulated to all AMS</w:t>
      </w:r>
      <w:r w:rsidRPr="00065341">
        <w:rPr>
          <w:rFonts w:ascii="Arial" w:hAnsi="Arial" w:cs="Arial"/>
          <w:sz w:val="24"/>
          <w:szCs w:val="24"/>
        </w:rPr>
        <w:t xml:space="preserve"> for their further inputs.</w:t>
      </w:r>
    </w:p>
    <w:p w14:paraId="27849255" w14:textId="4F96E5F0" w:rsidR="00065341" w:rsidRPr="00065341" w:rsidRDefault="00065341" w:rsidP="00065341">
      <w:pPr>
        <w:pStyle w:val="ListParagraph"/>
        <w:numPr>
          <w:ilvl w:val="1"/>
          <w:numId w:val="10"/>
        </w:numPr>
        <w:rPr>
          <w:rFonts w:ascii="Arial" w:hAnsi="Arial" w:cs="Arial"/>
          <w:sz w:val="24"/>
          <w:szCs w:val="24"/>
          <w:lang w:val="en-SG"/>
        </w:rPr>
      </w:pPr>
      <w:r w:rsidRPr="00065341">
        <w:rPr>
          <w:rFonts w:ascii="Arial" w:hAnsi="Arial" w:cs="Arial"/>
          <w:sz w:val="24"/>
          <w:szCs w:val="24"/>
        </w:rPr>
        <w:t>The 18</w:t>
      </w:r>
      <w:r w:rsidRPr="00065341">
        <w:rPr>
          <w:rFonts w:ascii="Arial" w:hAnsi="Arial" w:cs="Arial"/>
          <w:sz w:val="24"/>
          <w:szCs w:val="24"/>
          <w:vertAlign w:val="superscript"/>
        </w:rPr>
        <w:t>th</w:t>
      </w:r>
      <w:r w:rsidRPr="00065341">
        <w:rPr>
          <w:rFonts w:ascii="Arial" w:hAnsi="Arial" w:cs="Arial"/>
          <w:sz w:val="24"/>
          <w:szCs w:val="24"/>
        </w:rPr>
        <w:t xml:space="preserve"> AARNET SC Meeting would be hosted by Cambodia (date and arrangement to be confirmed)</w:t>
      </w:r>
      <w:r w:rsidR="009D3506">
        <w:rPr>
          <w:rFonts w:ascii="Arial" w:hAnsi="Arial" w:cs="Arial"/>
          <w:sz w:val="24"/>
          <w:szCs w:val="24"/>
        </w:rPr>
        <w:t>.</w:t>
      </w:r>
    </w:p>
    <w:p w14:paraId="300235EE" w14:textId="77777777" w:rsidR="00932270" w:rsidRPr="00932270" w:rsidRDefault="00932270" w:rsidP="00B2244F">
      <w:pPr>
        <w:jc w:val="both"/>
        <w:rPr>
          <w:rFonts w:ascii="Arial" w:hAnsi="Arial" w:cs="Arial"/>
          <w:sz w:val="24"/>
          <w:szCs w:val="24"/>
        </w:rPr>
      </w:pPr>
    </w:p>
    <w:p w14:paraId="6041537E" w14:textId="6780A9DB" w:rsidR="00E97DDC" w:rsidRDefault="00CC4BC4" w:rsidP="00891B88">
      <w:pPr>
        <w:jc w:val="both"/>
        <w:rPr>
          <w:rFonts w:ascii="Arial" w:hAnsi="Arial" w:cs="Arial"/>
          <w:b/>
          <w:bCs/>
          <w:sz w:val="24"/>
          <w:szCs w:val="24"/>
        </w:rPr>
      </w:pPr>
      <w:r w:rsidRPr="008115A4">
        <w:rPr>
          <w:rFonts w:ascii="Arial" w:hAnsi="Arial" w:cs="Arial"/>
          <w:b/>
          <w:bCs/>
          <w:sz w:val="24"/>
          <w:szCs w:val="24"/>
        </w:rPr>
        <w:t xml:space="preserve">AGENDA ITEM </w:t>
      </w:r>
      <w:r w:rsidR="005E48D3">
        <w:rPr>
          <w:rFonts w:ascii="Arial" w:hAnsi="Arial" w:cs="Arial"/>
          <w:b/>
          <w:bCs/>
          <w:sz w:val="24"/>
          <w:szCs w:val="24"/>
        </w:rPr>
        <w:t>8</w:t>
      </w:r>
      <w:r w:rsidRPr="008115A4">
        <w:rPr>
          <w:rFonts w:ascii="Arial" w:hAnsi="Arial" w:cs="Arial"/>
          <w:b/>
          <w:bCs/>
          <w:sz w:val="24"/>
          <w:szCs w:val="24"/>
        </w:rPr>
        <w:t>: ADOPTION OF REPORT</w:t>
      </w:r>
    </w:p>
    <w:p w14:paraId="56712945" w14:textId="77777777" w:rsidR="00D06AE1" w:rsidRPr="008115A4" w:rsidRDefault="00D06AE1" w:rsidP="00891B88">
      <w:pPr>
        <w:jc w:val="both"/>
        <w:rPr>
          <w:rFonts w:ascii="Arial" w:hAnsi="Arial" w:cs="Arial"/>
          <w:b/>
          <w:bCs/>
          <w:sz w:val="24"/>
          <w:szCs w:val="24"/>
        </w:rPr>
      </w:pPr>
    </w:p>
    <w:p w14:paraId="334770C8" w14:textId="02D65675" w:rsidR="006D7039" w:rsidRDefault="006D7039" w:rsidP="00891B88">
      <w:pPr>
        <w:pStyle w:val="ListParagraph"/>
        <w:numPr>
          <w:ilvl w:val="0"/>
          <w:numId w:val="10"/>
        </w:numPr>
        <w:jc w:val="both"/>
        <w:rPr>
          <w:rFonts w:ascii="Arial" w:hAnsi="Arial" w:cs="Arial"/>
          <w:bCs/>
          <w:sz w:val="24"/>
          <w:szCs w:val="24"/>
        </w:rPr>
      </w:pPr>
      <w:r w:rsidRPr="006D7039">
        <w:rPr>
          <w:rFonts w:ascii="Arial" w:hAnsi="Arial" w:cs="Arial"/>
          <w:bCs/>
          <w:sz w:val="24"/>
          <w:szCs w:val="24"/>
        </w:rPr>
        <w:t xml:space="preserve">The Meeting reviewed and adopted the Report ad referendum, for submission to ASWGC and SOM-AMAF. </w:t>
      </w:r>
    </w:p>
    <w:p w14:paraId="73BF7615" w14:textId="6954F760" w:rsidR="00D440C2" w:rsidRDefault="00D440C2" w:rsidP="00D440C2">
      <w:pPr>
        <w:jc w:val="both"/>
        <w:rPr>
          <w:rFonts w:ascii="Arial" w:hAnsi="Arial" w:cs="Arial"/>
          <w:bCs/>
          <w:sz w:val="24"/>
          <w:szCs w:val="24"/>
        </w:rPr>
      </w:pPr>
    </w:p>
    <w:p w14:paraId="37BDC55E" w14:textId="23B6C6A9" w:rsidR="00D440C2" w:rsidRDefault="00D440C2" w:rsidP="00D440C2">
      <w:pPr>
        <w:jc w:val="both"/>
        <w:rPr>
          <w:rFonts w:ascii="Arial" w:hAnsi="Arial" w:cs="Arial"/>
          <w:b/>
          <w:bCs/>
          <w:sz w:val="24"/>
          <w:szCs w:val="24"/>
        </w:rPr>
      </w:pPr>
      <w:r w:rsidRPr="008115A4">
        <w:rPr>
          <w:rFonts w:ascii="Arial" w:hAnsi="Arial" w:cs="Arial"/>
          <w:b/>
          <w:bCs/>
          <w:sz w:val="24"/>
          <w:szCs w:val="24"/>
        </w:rPr>
        <w:t xml:space="preserve">AGENDA ITEM </w:t>
      </w:r>
      <w:r>
        <w:rPr>
          <w:rFonts w:ascii="Arial" w:hAnsi="Arial" w:cs="Arial"/>
          <w:b/>
          <w:bCs/>
          <w:sz w:val="24"/>
          <w:szCs w:val="24"/>
        </w:rPr>
        <w:t>9</w:t>
      </w:r>
      <w:r w:rsidRPr="00D440C2">
        <w:rPr>
          <w:rFonts w:ascii="Arial" w:hAnsi="Arial" w:cs="Arial"/>
          <w:b/>
          <w:bCs/>
          <w:sz w:val="24"/>
          <w:szCs w:val="24"/>
        </w:rPr>
        <w:t>: CLOSING OF THE MEETING</w:t>
      </w:r>
    </w:p>
    <w:p w14:paraId="7BA3032D" w14:textId="77777777" w:rsidR="00D440C2" w:rsidRPr="00D440C2" w:rsidRDefault="00D440C2" w:rsidP="00D440C2">
      <w:pPr>
        <w:jc w:val="both"/>
        <w:rPr>
          <w:rFonts w:ascii="Arial" w:hAnsi="Arial" w:cs="Arial"/>
          <w:bCs/>
          <w:sz w:val="24"/>
          <w:szCs w:val="24"/>
        </w:rPr>
      </w:pPr>
    </w:p>
    <w:p w14:paraId="122CF7EB" w14:textId="7D75DA99" w:rsidR="00D440C2" w:rsidRDefault="00D440C2" w:rsidP="00D440C2">
      <w:pPr>
        <w:pStyle w:val="ListParagraph"/>
        <w:numPr>
          <w:ilvl w:val="0"/>
          <w:numId w:val="10"/>
        </w:numPr>
        <w:jc w:val="both"/>
        <w:rPr>
          <w:rFonts w:ascii="Arial" w:hAnsi="Arial" w:cs="Arial"/>
          <w:bCs/>
          <w:sz w:val="24"/>
          <w:szCs w:val="24"/>
        </w:rPr>
      </w:pPr>
      <w:r w:rsidRPr="00D440C2">
        <w:rPr>
          <w:rFonts w:ascii="Arial" w:hAnsi="Arial" w:cs="Arial"/>
          <w:bCs/>
          <w:sz w:val="24"/>
          <w:szCs w:val="24"/>
        </w:rPr>
        <w:t xml:space="preserve">AARNET Covering Chair closed the meeting and thanked all presenters, </w:t>
      </w:r>
      <w:proofErr w:type="gramStart"/>
      <w:r w:rsidRPr="00D440C2">
        <w:rPr>
          <w:rFonts w:ascii="Arial" w:hAnsi="Arial" w:cs="Arial"/>
          <w:bCs/>
          <w:sz w:val="24"/>
          <w:szCs w:val="24"/>
        </w:rPr>
        <w:t>speakers</w:t>
      </w:r>
      <w:proofErr w:type="gramEnd"/>
      <w:r w:rsidRPr="00D440C2">
        <w:rPr>
          <w:rFonts w:ascii="Arial" w:hAnsi="Arial" w:cs="Arial"/>
          <w:bCs/>
          <w:sz w:val="24"/>
          <w:szCs w:val="24"/>
        </w:rPr>
        <w:t xml:space="preserve"> and delegates for contributing to the meeting.</w:t>
      </w:r>
    </w:p>
    <w:p w14:paraId="2D500B41" w14:textId="6E170B88" w:rsidR="00D440C2" w:rsidRDefault="00D440C2" w:rsidP="00D440C2">
      <w:pPr>
        <w:pStyle w:val="ListParagraph"/>
        <w:jc w:val="both"/>
        <w:rPr>
          <w:rFonts w:ascii="Arial" w:hAnsi="Arial" w:cs="Arial"/>
          <w:bCs/>
          <w:sz w:val="24"/>
          <w:szCs w:val="24"/>
        </w:rPr>
      </w:pPr>
    </w:p>
    <w:p w14:paraId="1236FF68" w14:textId="2BA7C0D5" w:rsidR="00D440C2" w:rsidRPr="00D440C2" w:rsidRDefault="00D440C2" w:rsidP="00D440C2">
      <w:pPr>
        <w:pStyle w:val="ListParagraph"/>
        <w:numPr>
          <w:ilvl w:val="0"/>
          <w:numId w:val="10"/>
        </w:numPr>
        <w:rPr>
          <w:rFonts w:ascii="Arial" w:hAnsi="Arial" w:cs="Arial"/>
          <w:bCs/>
          <w:sz w:val="24"/>
          <w:szCs w:val="24"/>
        </w:rPr>
      </w:pPr>
      <w:r w:rsidRPr="00D440C2">
        <w:rPr>
          <w:rFonts w:ascii="Arial" w:hAnsi="Arial" w:cs="Arial"/>
          <w:bCs/>
          <w:sz w:val="24"/>
          <w:szCs w:val="24"/>
        </w:rPr>
        <w:t>The delegates from Cambodia, Indonesia, Malaysia, Myanmar, Philippines</w:t>
      </w:r>
      <w:r w:rsidR="00220A87">
        <w:rPr>
          <w:rFonts w:ascii="Arial" w:hAnsi="Arial" w:cs="Arial"/>
          <w:bCs/>
          <w:sz w:val="24"/>
          <w:szCs w:val="24"/>
        </w:rPr>
        <w:t xml:space="preserve">, </w:t>
      </w:r>
      <w:proofErr w:type="gramStart"/>
      <w:r w:rsidR="00220A87">
        <w:rPr>
          <w:rFonts w:ascii="Arial" w:hAnsi="Arial" w:cs="Arial"/>
          <w:bCs/>
          <w:sz w:val="24"/>
          <w:szCs w:val="24"/>
        </w:rPr>
        <w:t>Singapore</w:t>
      </w:r>
      <w:proofErr w:type="gramEnd"/>
      <w:r w:rsidRPr="00D440C2">
        <w:rPr>
          <w:rFonts w:ascii="Arial" w:hAnsi="Arial" w:cs="Arial"/>
          <w:bCs/>
          <w:sz w:val="24"/>
          <w:szCs w:val="24"/>
        </w:rPr>
        <w:t xml:space="preserve"> and Thailand expressed their sincere thanks and appreciation to Brunei Darussalam and </w:t>
      </w:r>
      <w:proofErr w:type="spellStart"/>
      <w:r w:rsidRPr="00D440C2">
        <w:rPr>
          <w:rFonts w:ascii="Arial" w:hAnsi="Arial" w:cs="Arial"/>
          <w:bCs/>
          <w:sz w:val="24"/>
          <w:szCs w:val="24"/>
        </w:rPr>
        <w:t>WorldVeg</w:t>
      </w:r>
      <w:proofErr w:type="spellEnd"/>
      <w:r w:rsidRPr="00D440C2">
        <w:rPr>
          <w:rFonts w:ascii="Arial" w:hAnsi="Arial" w:cs="Arial"/>
          <w:bCs/>
          <w:sz w:val="24"/>
          <w:szCs w:val="24"/>
        </w:rPr>
        <w:t xml:space="preserve"> for the excellent arrangements made for the Meeting</w:t>
      </w:r>
      <w:r w:rsidR="00696331">
        <w:rPr>
          <w:rFonts w:ascii="Arial" w:hAnsi="Arial" w:cs="Arial"/>
          <w:bCs/>
          <w:sz w:val="24"/>
          <w:szCs w:val="24"/>
        </w:rPr>
        <w:t>.</w:t>
      </w:r>
    </w:p>
    <w:p w14:paraId="56D674DC" w14:textId="2936A5F8" w:rsidR="00D440C2" w:rsidRDefault="00D440C2" w:rsidP="00D440C2">
      <w:pPr>
        <w:pStyle w:val="ListParagraph"/>
        <w:jc w:val="both"/>
        <w:rPr>
          <w:rFonts w:ascii="Arial" w:hAnsi="Arial" w:cs="Arial"/>
          <w:bCs/>
          <w:sz w:val="24"/>
          <w:szCs w:val="24"/>
        </w:rPr>
      </w:pPr>
    </w:p>
    <w:p w14:paraId="273D9396" w14:textId="17D07103" w:rsidR="00D440C2" w:rsidRPr="00D440C2" w:rsidRDefault="00D440C2" w:rsidP="00D440C2">
      <w:pPr>
        <w:pStyle w:val="ListParagraph"/>
        <w:numPr>
          <w:ilvl w:val="0"/>
          <w:numId w:val="10"/>
        </w:numPr>
        <w:jc w:val="both"/>
        <w:rPr>
          <w:rFonts w:ascii="Arial" w:hAnsi="Arial" w:cs="Arial"/>
          <w:bCs/>
          <w:sz w:val="24"/>
          <w:szCs w:val="24"/>
        </w:rPr>
      </w:pPr>
      <w:r w:rsidRPr="00D440C2">
        <w:rPr>
          <w:rFonts w:ascii="Arial" w:hAnsi="Arial" w:cs="Arial"/>
          <w:bCs/>
          <w:sz w:val="24"/>
          <w:szCs w:val="24"/>
        </w:rPr>
        <w:t>The Meeting was held in the traditional spirit of ASEAN cooperation and cordiality</w:t>
      </w:r>
      <w:r>
        <w:rPr>
          <w:rFonts w:ascii="Arial" w:hAnsi="Arial" w:cs="Arial"/>
          <w:bCs/>
          <w:sz w:val="24"/>
          <w:szCs w:val="24"/>
        </w:rPr>
        <w:t>.</w:t>
      </w:r>
    </w:p>
    <w:p w14:paraId="66667415" w14:textId="77777777" w:rsidR="00021DD2" w:rsidRPr="00D440C2" w:rsidRDefault="00021DD2" w:rsidP="00D440C2">
      <w:pPr>
        <w:rPr>
          <w:rFonts w:ascii="Arial" w:eastAsia="PMingLiU" w:hAnsi="Arial" w:cs="Arial"/>
          <w:bCs/>
          <w:sz w:val="24"/>
          <w:szCs w:val="24"/>
        </w:rPr>
      </w:pPr>
    </w:p>
    <w:p w14:paraId="04A5C440" w14:textId="5D7FDA73" w:rsidR="00021DD2" w:rsidRPr="00021DD2" w:rsidRDefault="00021DD2" w:rsidP="00021DD2">
      <w:pPr>
        <w:jc w:val="center"/>
        <w:rPr>
          <w:rFonts w:ascii="Arial" w:hAnsi="Arial" w:cs="Arial"/>
          <w:sz w:val="24"/>
          <w:szCs w:val="24"/>
          <w:lang w:val="en-SG"/>
        </w:rPr>
      </w:pPr>
      <w:r w:rsidRPr="00021DD2">
        <w:rPr>
          <w:rFonts w:ascii="Arial" w:hAnsi="Arial" w:cs="Arial"/>
          <w:sz w:val="24"/>
          <w:szCs w:val="24"/>
          <w:lang w:val="en-SG"/>
        </w:rPr>
        <w:t>xxx</w:t>
      </w:r>
    </w:p>
    <w:sectPr w:rsidR="00021DD2" w:rsidRPr="00021DD2" w:rsidSect="00DA1803">
      <w:footerReference w:type="default" r:id="rId11"/>
      <w:pgSz w:w="11909" w:h="16834" w:code="9"/>
      <w:pgMar w:top="1152" w:right="1152" w:bottom="1152" w:left="1440" w:header="576" w:footer="576" w:gutter="0"/>
      <w:cols w:space="720"/>
      <w:docGrid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563FB" w14:textId="77777777" w:rsidR="00BF64CA" w:rsidRDefault="00BF64CA">
      <w:r>
        <w:separator/>
      </w:r>
    </w:p>
  </w:endnote>
  <w:endnote w:type="continuationSeparator" w:id="0">
    <w:p w14:paraId="34BC866D" w14:textId="77777777" w:rsidR="00BF64CA" w:rsidRDefault="00BF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B194" w14:textId="77A2DD38" w:rsidR="00934D39" w:rsidRPr="00D55CA3" w:rsidRDefault="00934D39" w:rsidP="00D55CA3">
    <w:pPr>
      <w:pBdr>
        <w:top w:val="thinThickSmallGap" w:sz="24" w:space="1" w:color="622423" w:themeColor="accent2" w:themeShade="7F"/>
      </w:pBdr>
      <w:tabs>
        <w:tab w:val="center" w:pos="4513"/>
        <w:tab w:val="right" w:pos="9026"/>
      </w:tabs>
      <w:rPr>
        <w:rFonts w:ascii="Arial" w:eastAsiaTheme="majorEastAsia" w:hAnsi="Arial" w:cs="Arial"/>
      </w:rPr>
    </w:pPr>
    <w:r w:rsidRPr="00D55CA3">
      <w:rPr>
        <w:rFonts w:ascii="Arial" w:eastAsiaTheme="majorEastAsia" w:hAnsi="Arial" w:cs="Arial"/>
        <w:i/>
      </w:rPr>
      <w:t>1</w:t>
    </w:r>
    <w:r w:rsidR="000A607E">
      <w:rPr>
        <w:rFonts w:ascii="Arial" w:eastAsiaTheme="majorEastAsia" w:hAnsi="Arial" w:cs="Arial"/>
        <w:i/>
      </w:rPr>
      <w:t>7</w:t>
    </w:r>
    <w:r w:rsidRPr="00D55CA3">
      <w:rPr>
        <w:rFonts w:ascii="Arial" w:eastAsiaTheme="majorEastAsia" w:hAnsi="Arial" w:cs="Arial"/>
        <w:i/>
      </w:rPr>
      <w:t xml:space="preserve">th AARNET Steering Committee Meeting, </w:t>
    </w:r>
    <w:r w:rsidR="000A607E">
      <w:rPr>
        <w:rFonts w:ascii="Arial" w:eastAsiaTheme="majorEastAsia" w:hAnsi="Arial" w:cs="Arial"/>
        <w:i/>
      </w:rPr>
      <w:t>29 to 30 May 2023</w:t>
    </w:r>
    <w:r w:rsidRPr="00D55CA3">
      <w:rPr>
        <w:rFonts w:ascii="Arial" w:eastAsiaTheme="majorEastAsia" w:hAnsi="Arial" w:cs="Arial"/>
      </w:rPr>
      <w:ptab w:relativeTo="margin" w:alignment="right" w:leader="none"/>
    </w:r>
    <w:r w:rsidRPr="00D55CA3">
      <w:rPr>
        <w:rFonts w:ascii="Arial" w:eastAsiaTheme="majorEastAsia" w:hAnsi="Arial" w:cs="Arial"/>
      </w:rPr>
      <w:t xml:space="preserve">Page </w:t>
    </w:r>
    <w:r w:rsidRPr="00D55CA3">
      <w:rPr>
        <w:rFonts w:ascii="Arial" w:eastAsiaTheme="minorEastAsia" w:hAnsi="Arial" w:cs="Arial"/>
      </w:rPr>
      <w:fldChar w:fldCharType="begin"/>
    </w:r>
    <w:r w:rsidRPr="00D55CA3">
      <w:rPr>
        <w:rFonts w:ascii="Arial" w:eastAsia="PMingLiU" w:hAnsi="Arial" w:cs="Arial"/>
      </w:rPr>
      <w:instrText xml:space="preserve"> PAGE   \* MERGEFORMAT </w:instrText>
    </w:r>
    <w:r w:rsidRPr="00D55CA3">
      <w:rPr>
        <w:rFonts w:ascii="Arial" w:eastAsiaTheme="minorEastAsia" w:hAnsi="Arial" w:cs="Arial"/>
      </w:rPr>
      <w:fldChar w:fldCharType="separate"/>
    </w:r>
    <w:r w:rsidRPr="00557516">
      <w:rPr>
        <w:rFonts w:ascii="Arial" w:eastAsiaTheme="majorEastAsia" w:hAnsi="Arial" w:cs="Arial"/>
        <w:noProof/>
      </w:rPr>
      <w:t>1</w:t>
    </w:r>
    <w:r w:rsidRPr="00D55CA3">
      <w:rPr>
        <w:rFonts w:ascii="Arial" w:eastAsiaTheme="majorEastAsia"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527C" w14:textId="77777777" w:rsidR="00BF64CA" w:rsidRDefault="00BF64CA">
      <w:r>
        <w:separator/>
      </w:r>
    </w:p>
  </w:footnote>
  <w:footnote w:type="continuationSeparator" w:id="0">
    <w:p w14:paraId="21043899" w14:textId="77777777" w:rsidR="00BF64CA" w:rsidRDefault="00BF6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1A0"/>
    <w:multiLevelType w:val="hybridMultilevel"/>
    <w:tmpl w:val="0F1C0328"/>
    <w:lvl w:ilvl="0" w:tplc="501801DC">
      <w:start w:val="1"/>
      <w:numFmt w:val="bullet"/>
      <w:lvlText w:val=""/>
      <w:lvlJc w:val="left"/>
      <w:pPr>
        <w:tabs>
          <w:tab w:val="num" w:pos="720"/>
        </w:tabs>
        <w:ind w:left="720" w:hanging="360"/>
      </w:pPr>
      <w:rPr>
        <w:rFonts w:ascii="Symbol" w:hAnsi="Symbol" w:hint="default"/>
      </w:rPr>
    </w:lvl>
    <w:lvl w:ilvl="1" w:tplc="D2F0F294" w:tentative="1">
      <w:start w:val="1"/>
      <w:numFmt w:val="bullet"/>
      <w:lvlText w:val=""/>
      <w:lvlJc w:val="left"/>
      <w:pPr>
        <w:tabs>
          <w:tab w:val="num" w:pos="1440"/>
        </w:tabs>
        <w:ind w:left="1440" w:hanging="360"/>
      </w:pPr>
      <w:rPr>
        <w:rFonts w:ascii="Symbol" w:hAnsi="Symbol" w:hint="default"/>
      </w:rPr>
    </w:lvl>
    <w:lvl w:ilvl="2" w:tplc="B1C8E38A" w:tentative="1">
      <w:start w:val="1"/>
      <w:numFmt w:val="bullet"/>
      <w:lvlText w:val=""/>
      <w:lvlJc w:val="left"/>
      <w:pPr>
        <w:tabs>
          <w:tab w:val="num" w:pos="2160"/>
        </w:tabs>
        <w:ind w:left="2160" w:hanging="360"/>
      </w:pPr>
      <w:rPr>
        <w:rFonts w:ascii="Symbol" w:hAnsi="Symbol" w:hint="default"/>
      </w:rPr>
    </w:lvl>
    <w:lvl w:ilvl="3" w:tplc="C6900B02" w:tentative="1">
      <w:start w:val="1"/>
      <w:numFmt w:val="bullet"/>
      <w:lvlText w:val=""/>
      <w:lvlJc w:val="left"/>
      <w:pPr>
        <w:tabs>
          <w:tab w:val="num" w:pos="2880"/>
        </w:tabs>
        <w:ind w:left="2880" w:hanging="360"/>
      </w:pPr>
      <w:rPr>
        <w:rFonts w:ascii="Symbol" w:hAnsi="Symbol" w:hint="default"/>
      </w:rPr>
    </w:lvl>
    <w:lvl w:ilvl="4" w:tplc="B436EBC8" w:tentative="1">
      <w:start w:val="1"/>
      <w:numFmt w:val="bullet"/>
      <w:lvlText w:val=""/>
      <w:lvlJc w:val="left"/>
      <w:pPr>
        <w:tabs>
          <w:tab w:val="num" w:pos="3600"/>
        </w:tabs>
        <w:ind w:left="3600" w:hanging="360"/>
      </w:pPr>
      <w:rPr>
        <w:rFonts w:ascii="Symbol" w:hAnsi="Symbol" w:hint="default"/>
      </w:rPr>
    </w:lvl>
    <w:lvl w:ilvl="5" w:tplc="FFE48632" w:tentative="1">
      <w:start w:val="1"/>
      <w:numFmt w:val="bullet"/>
      <w:lvlText w:val=""/>
      <w:lvlJc w:val="left"/>
      <w:pPr>
        <w:tabs>
          <w:tab w:val="num" w:pos="4320"/>
        </w:tabs>
        <w:ind w:left="4320" w:hanging="360"/>
      </w:pPr>
      <w:rPr>
        <w:rFonts w:ascii="Symbol" w:hAnsi="Symbol" w:hint="default"/>
      </w:rPr>
    </w:lvl>
    <w:lvl w:ilvl="6" w:tplc="D4B4BD06" w:tentative="1">
      <w:start w:val="1"/>
      <w:numFmt w:val="bullet"/>
      <w:lvlText w:val=""/>
      <w:lvlJc w:val="left"/>
      <w:pPr>
        <w:tabs>
          <w:tab w:val="num" w:pos="5040"/>
        </w:tabs>
        <w:ind w:left="5040" w:hanging="360"/>
      </w:pPr>
      <w:rPr>
        <w:rFonts w:ascii="Symbol" w:hAnsi="Symbol" w:hint="default"/>
      </w:rPr>
    </w:lvl>
    <w:lvl w:ilvl="7" w:tplc="43101842" w:tentative="1">
      <w:start w:val="1"/>
      <w:numFmt w:val="bullet"/>
      <w:lvlText w:val=""/>
      <w:lvlJc w:val="left"/>
      <w:pPr>
        <w:tabs>
          <w:tab w:val="num" w:pos="5760"/>
        </w:tabs>
        <w:ind w:left="5760" w:hanging="360"/>
      </w:pPr>
      <w:rPr>
        <w:rFonts w:ascii="Symbol" w:hAnsi="Symbol" w:hint="default"/>
      </w:rPr>
    </w:lvl>
    <w:lvl w:ilvl="8" w:tplc="F84ACE2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E84BBE"/>
    <w:multiLevelType w:val="multilevel"/>
    <w:tmpl w:val="8410BCBE"/>
    <w:lvl w:ilvl="0">
      <w:start w:val="1"/>
      <w:numFmt w:val="none"/>
      <w:lvlText w:val="4."/>
      <w:lvlJc w:val="left"/>
      <w:pPr>
        <w:tabs>
          <w:tab w:val="num" w:pos="360"/>
        </w:tabs>
        <w:ind w:left="360" w:hanging="360"/>
      </w:pPr>
      <w:rPr>
        <w:rFonts w:hint="default"/>
      </w:rPr>
    </w:lvl>
    <w:lvl w:ilvl="1">
      <w:start w:val="1"/>
      <w:numFmt w:val="decimal"/>
      <w:lvlText w:val="4.%2."/>
      <w:lvlJc w:val="left"/>
      <w:pPr>
        <w:tabs>
          <w:tab w:val="num" w:pos="1440"/>
        </w:tabs>
        <w:ind w:left="72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35781F"/>
    <w:multiLevelType w:val="multilevel"/>
    <w:tmpl w:val="20748578"/>
    <w:lvl w:ilvl="0">
      <w:start w:val="5"/>
      <w:numFmt w:val="decimal"/>
      <w:lvlText w:val="%1"/>
      <w:lvlJc w:val="left"/>
      <w:pPr>
        <w:tabs>
          <w:tab w:val="num" w:pos="390"/>
        </w:tabs>
        <w:ind w:left="390" w:hanging="390"/>
      </w:pPr>
      <w:rPr>
        <w:rFonts w:hint="default"/>
        <w:color w:val="000000"/>
      </w:rPr>
    </w:lvl>
    <w:lvl w:ilvl="1">
      <w:start w:val="4"/>
      <w:numFmt w:val="decimal"/>
      <w:lvlText w:val="%1.%2"/>
      <w:lvlJc w:val="left"/>
      <w:pPr>
        <w:tabs>
          <w:tab w:val="num" w:pos="390"/>
        </w:tabs>
        <w:ind w:left="390" w:hanging="39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15:restartNumberingAfterBreak="0">
    <w:nsid w:val="0AC9664C"/>
    <w:multiLevelType w:val="hybridMultilevel"/>
    <w:tmpl w:val="7F8E0CA6"/>
    <w:lvl w:ilvl="0" w:tplc="808E5EC0">
      <w:start w:val="1"/>
      <w:numFmt w:val="bullet"/>
      <w:lvlText w:val="•"/>
      <w:lvlJc w:val="left"/>
      <w:pPr>
        <w:tabs>
          <w:tab w:val="num" w:pos="720"/>
        </w:tabs>
        <w:ind w:left="720" w:hanging="360"/>
      </w:pPr>
      <w:rPr>
        <w:rFonts w:ascii="Arial" w:hAnsi="Arial" w:hint="default"/>
      </w:rPr>
    </w:lvl>
    <w:lvl w:ilvl="1" w:tplc="5D724E8A" w:tentative="1">
      <w:start w:val="1"/>
      <w:numFmt w:val="bullet"/>
      <w:lvlText w:val="•"/>
      <w:lvlJc w:val="left"/>
      <w:pPr>
        <w:tabs>
          <w:tab w:val="num" w:pos="1440"/>
        </w:tabs>
        <w:ind w:left="1440" w:hanging="360"/>
      </w:pPr>
      <w:rPr>
        <w:rFonts w:ascii="Arial" w:hAnsi="Arial" w:hint="default"/>
      </w:rPr>
    </w:lvl>
    <w:lvl w:ilvl="2" w:tplc="9D36C394" w:tentative="1">
      <w:start w:val="1"/>
      <w:numFmt w:val="bullet"/>
      <w:lvlText w:val="•"/>
      <w:lvlJc w:val="left"/>
      <w:pPr>
        <w:tabs>
          <w:tab w:val="num" w:pos="2160"/>
        </w:tabs>
        <w:ind w:left="2160" w:hanging="360"/>
      </w:pPr>
      <w:rPr>
        <w:rFonts w:ascii="Arial" w:hAnsi="Arial" w:hint="default"/>
      </w:rPr>
    </w:lvl>
    <w:lvl w:ilvl="3" w:tplc="936AE756" w:tentative="1">
      <w:start w:val="1"/>
      <w:numFmt w:val="bullet"/>
      <w:lvlText w:val="•"/>
      <w:lvlJc w:val="left"/>
      <w:pPr>
        <w:tabs>
          <w:tab w:val="num" w:pos="2880"/>
        </w:tabs>
        <w:ind w:left="2880" w:hanging="360"/>
      </w:pPr>
      <w:rPr>
        <w:rFonts w:ascii="Arial" w:hAnsi="Arial" w:hint="default"/>
      </w:rPr>
    </w:lvl>
    <w:lvl w:ilvl="4" w:tplc="6234E4C2" w:tentative="1">
      <w:start w:val="1"/>
      <w:numFmt w:val="bullet"/>
      <w:lvlText w:val="•"/>
      <w:lvlJc w:val="left"/>
      <w:pPr>
        <w:tabs>
          <w:tab w:val="num" w:pos="3600"/>
        </w:tabs>
        <w:ind w:left="3600" w:hanging="360"/>
      </w:pPr>
      <w:rPr>
        <w:rFonts w:ascii="Arial" w:hAnsi="Arial" w:hint="default"/>
      </w:rPr>
    </w:lvl>
    <w:lvl w:ilvl="5" w:tplc="671640A2" w:tentative="1">
      <w:start w:val="1"/>
      <w:numFmt w:val="bullet"/>
      <w:lvlText w:val="•"/>
      <w:lvlJc w:val="left"/>
      <w:pPr>
        <w:tabs>
          <w:tab w:val="num" w:pos="4320"/>
        </w:tabs>
        <w:ind w:left="4320" w:hanging="360"/>
      </w:pPr>
      <w:rPr>
        <w:rFonts w:ascii="Arial" w:hAnsi="Arial" w:hint="default"/>
      </w:rPr>
    </w:lvl>
    <w:lvl w:ilvl="6" w:tplc="E684E132" w:tentative="1">
      <w:start w:val="1"/>
      <w:numFmt w:val="bullet"/>
      <w:lvlText w:val="•"/>
      <w:lvlJc w:val="left"/>
      <w:pPr>
        <w:tabs>
          <w:tab w:val="num" w:pos="5040"/>
        </w:tabs>
        <w:ind w:left="5040" w:hanging="360"/>
      </w:pPr>
      <w:rPr>
        <w:rFonts w:ascii="Arial" w:hAnsi="Arial" w:hint="default"/>
      </w:rPr>
    </w:lvl>
    <w:lvl w:ilvl="7" w:tplc="E670F2D6" w:tentative="1">
      <w:start w:val="1"/>
      <w:numFmt w:val="bullet"/>
      <w:lvlText w:val="•"/>
      <w:lvlJc w:val="left"/>
      <w:pPr>
        <w:tabs>
          <w:tab w:val="num" w:pos="5760"/>
        </w:tabs>
        <w:ind w:left="5760" w:hanging="360"/>
      </w:pPr>
      <w:rPr>
        <w:rFonts w:ascii="Arial" w:hAnsi="Arial" w:hint="default"/>
      </w:rPr>
    </w:lvl>
    <w:lvl w:ilvl="8" w:tplc="ABCC40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68373F"/>
    <w:multiLevelType w:val="hybridMultilevel"/>
    <w:tmpl w:val="5948A9D2"/>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5" w15:restartNumberingAfterBreak="0">
    <w:nsid w:val="0BF43B76"/>
    <w:multiLevelType w:val="multilevel"/>
    <w:tmpl w:val="DF9AC5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751F1E"/>
    <w:multiLevelType w:val="hybridMultilevel"/>
    <w:tmpl w:val="B4105E7C"/>
    <w:lvl w:ilvl="0" w:tplc="9A1E09A6">
      <w:start w:val="1"/>
      <w:numFmt w:val="decimal"/>
      <w:lvlText w:val="%1"/>
      <w:lvlJc w:val="left"/>
      <w:pPr>
        <w:ind w:left="720" w:hanging="720"/>
      </w:pPr>
      <w:rPr>
        <w:rFonts w:hint="default"/>
        <w:b w:val="0"/>
      </w:rPr>
    </w:lvl>
    <w:lvl w:ilvl="1" w:tplc="48090001">
      <w:start w:val="1"/>
      <w:numFmt w:val="bullet"/>
      <w:lvlText w:val=""/>
      <w:lvlJc w:val="left"/>
      <w:pPr>
        <w:ind w:left="1080" w:hanging="360"/>
      </w:pPr>
      <w:rPr>
        <w:rFonts w:ascii="Symbol" w:hAnsi="Symbol" w:hint="default"/>
      </w:r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111A4BFC"/>
    <w:multiLevelType w:val="hybridMultilevel"/>
    <w:tmpl w:val="9B86074A"/>
    <w:lvl w:ilvl="0" w:tplc="E1BC7EB0">
      <w:start w:val="1"/>
      <w:numFmt w:val="bullet"/>
      <w:lvlText w:val="•"/>
      <w:lvlJc w:val="left"/>
      <w:pPr>
        <w:tabs>
          <w:tab w:val="num" w:pos="720"/>
        </w:tabs>
        <w:ind w:left="720" w:hanging="360"/>
      </w:pPr>
      <w:rPr>
        <w:rFonts w:ascii="Arial" w:hAnsi="Arial" w:hint="default"/>
      </w:rPr>
    </w:lvl>
    <w:lvl w:ilvl="1" w:tplc="8FFA07D6">
      <w:numFmt w:val="bullet"/>
      <w:lvlText w:val="•"/>
      <w:lvlJc w:val="left"/>
      <w:pPr>
        <w:tabs>
          <w:tab w:val="num" w:pos="1440"/>
        </w:tabs>
        <w:ind w:left="1440" w:hanging="360"/>
      </w:pPr>
      <w:rPr>
        <w:rFonts w:ascii="Arial" w:hAnsi="Arial" w:hint="default"/>
      </w:rPr>
    </w:lvl>
    <w:lvl w:ilvl="2" w:tplc="14B23D3A" w:tentative="1">
      <w:start w:val="1"/>
      <w:numFmt w:val="bullet"/>
      <w:lvlText w:val="•"/>
      <w:lvlJc w:val="left"/>
      <w:pPr>
        <w:tabs>
          <w:tab w:val="num" w:pos="2160"/>
        </w:tabs>
        <w:ind w:left="2160" w:hanging="360"/>
      </w:pPr>
      <w:rPr>
        <w:rFonts w:ascii="Arial" w:hAnsi="Arial" w:hint="default"/>
      </w:rPr>
    </w:lvl>
    <w:lvl w:ilvl="3" w:tplc="3228AA54" w:tentative="1">
      <w:start w:val="1"/>
      <w:numFmt w:val="bullet"/>
      <w:lvlText w:val="•"/>
      <w:lvlJc w:val="left"/>
      <w:pPr>
        <w:tabs>
          <w:tab w:val="num" w:pos="2880"/>
        </w:tabs>
        <w:ind w:left="2880" w:hanging="360"/>
      </w:pPr>
      <w:rPr>
        <w:rFonts w:ascii="Arial" w:hAnsi="Arial" w:hint="default"/>
      </w:rPr>
    </w:lvl>
    <w:lvl w:ilvl="4" w:tplc="F4AC0246" w:tentative="1">
      <w:start w:val="1"/>
      <w:numFmt w:val="bullet"/>
      <w:lvlText w:val="•"/>
      <w:lvlJc w:val="left"/>
      <w:pPr>
        <w:tabs>
          <w:tab w:val="num" w:pos="3600"/>
        </w:tabs>
        <w:ind w:left="3600" w:hanging="360"/>
      </w:pPr>
      <w:rPr>
        <w:rFonts w:ascii="Arial" w:hAnsi="Arial" w:hint="default"/>
      </w:rPr>
    </w:lvl>
    <w:lvl w:ilvl="5" w:tplc="B95C7C60" w:tentative="1">
      <w:start w:val="1"/>
      <w:numFmt w:val="bullet"/>
      <w:lvlText w:val="•"/>
      <w:lvlJc w:val="left"/>
      <w:pPr>
        <w:tabs>
          <w:tab w:val="num" w:pos="4320"/>
        </w:tabs>
        <w:ind w:left="4320" w:hanging="360"/>
      </w:pPr>
      <w:rPr>
        <w:rFonts w:ascii="Arial" w:hAnsi="Arial" w:hint="default"/>
      </w:rPr>
    </w:lvl>
    <w:lvl w:ilvl="6" w:tplc="CA409FC0" w:tentative="1">
      <w:start w:val="1"/>
      <w:numFmt w:val="bullet"/>
      <w:lvlText w:val="•"/>
      <w:lvlJc w:val="left"/>
      <w:pPr>
        <w:tabs>
          <w:tab w:val="num" w:pos="5040"/>
        </w:tabs>
        <w:ind w:left="5040" w:hanging="360"/>
      </w:pPr>
      <w:rPr>
        <w:rFonts w:ascii="Arial" w:hAnsi="Arial" w:hint="default"/>
      </w:rPr>
    </w:lvl>
    <w:lvl w:ilvl="7" w:tplc="0A780E8C" w:tentative="1">
      <w:start w:val="1"/>
      <w:numFmt w:val="bullet"/>
      <w:lvlText w:val="•"/>
      <w:lvlJc w:val="left"/>
      <w:pPr>
        <w:tabs>
          <w:tab w:val="num" w:pos="5760"/>
        </w:tabs>
        <w:ind w:left="5760" w:hanging="360"/>
      </w:pPr>
      <w:rPr>
        <w:rFonts w:ascii="Arial" w:hAnsi="Arial" w:hint="default"/>
      </w:rPr>
    </w:lvl>
    <w:lvl w:ilvl="8" w:tplc="80E671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2A3427"/>
    <w:multiLevelType w:val="hybridMultilevel"/>
    <w:tmpl w:val="E83AB6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1EA7A95"/>
    <w:multiLevelType w:val="multilevel"/>
    <w:tmpl w:val="F75073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73563"/>
    <w:multiLevelType w:val="multilevel"/>
    <w:tmpl w:val="A1524B42"/>
    <w:lvl w:ilvl="0">
      <w:start w:val="78"/>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1" w15:restartNumberingAfterBreak="0">
    <w:nsid w:val="126C7A27"/>
    <w:multiLevelType w:val="hybridMultilevel"/>
    <w:tmpl w:val="DD2206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7D2C8B"/>
    <w:multiLevelType w:val="multilevel"/>
    <w:tmpl w:val="295282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7D30F5"/>
    <w:multiLevelType w:val="hybridMultilevel"/>
    <w:tmpl w:val="C5280C3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1C970296"/>
    <w:multiLevelType w:val="hybridMultilevel"/>
    <w:tmpl w:val="A7365872"/>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796" w:hanging="360"/>
      </w:pPr>
      <w:rPr>
        <w:rFonts w:ascii="Symbol" w:hAnsi="Symbol" w:hint="default"/>
      </w:rPr>
    </w:lvl>
    <w:lvl w:ilvl="2" w:tplc="0A026FC0">
      <w:start w:val="1"/>
      <w:numFmt w:val="lowerRoman"/>
      <w:lvlText w:val="%3)"/>
      <w:lvlJc w:val="left"/>
      <w:pPr>
        <w:ind w:left="1516" w:hanging="360"/>
      </w:pPr>
      <w:rPr>
        <w:rFonts w:ascii="Arial" w:eastAsiaTheme="minorHAnsi" w:hAnsi="Arial" w:cs="Arial"/>
      </w:rPr>
    </w:lvl>
    <w:lvl w:ilvl="3" w:tplc="434AE6AA">
      <w:start w:val="1"/>
      <w:numFmt w:val="upperLetter"/>
      <w:lvlText w:val="%4)"/>
      <w:lvlJc w:val="left"/>
      <w:pPr>
        <w:ind w:left="2236" w:hanging="360"/>
      </w:pPr>
      <w:rPr>
        <w:rFonts w:hint="default"/>
      </w:rPr>
    </w:lvl>
    <w:lvl w:ilvl="4" w:tplc="898A15F0">
      <w:start w:val="1"/>
      <w:numFmt w:val="lowerLetter"/>
      <w:lvlText w:val="%5)"/>
      <w:lvlJc w:val="left"/>
      <w:pPr>
        <w:ind w:left="2956" w:hanging="360"/>
      </w:pPr>
      <w:rPr>
        <w:rFonts w:hint="default"/>
      </w:rPr>
    </w:lvl>
    <w:lvl w:ilvl="5" w:tplc="48090005" w:tentative="1">
      <w:start w:val="1"/>
      <w:numFmt w:val="bullet"/>
      <w:lvlText w:val=""/>
      <w:lvlJc w:val="left"/>
      <w:pPr>
        <w:ind w:left="3676" w:hanging="360"/>
      </w:pPr>
      <w:rPr>
        <w:rFonts w:ascii="Wingdings" w:hAnsi="Wingdings" w:hint="default"/>
      </w:rPr>
    </w:lvl>
    <w:lvl w:ilvl="6" w:tplc="48090001" w:tentative="1">
      <w:start w:val="1"/>
      <w:numFmt w:val="bullet"/>
      <w:lvlText w:val=""/>
      <w:lvlJc w:val="left"/>
      <w:pPr>
        <w:ind w:left="4396" w:hanging="360"/>
      </w:pPr>
      <w:rPr>
        <w:rFonts w:ascii="Symbol" w:hAnsi="Symbol" w:hint="default"/>
      </w:rPr>
    </w:lvl>
    <w:lvl w:ilvl="7" w:tplc="48090003" w:tentative="1">
      <w:start w:val="1"/>
      <w:numFmt w:val="bullet"/>
      <w:lvlText w:val="o"/>
      <w:lvlJc w:val="left"/>
      <w:pPr>
        <w:ind w:left="5116" w:hanging="360"/>
      </w:pPr>
      <w:rPr>
        <w:rFonts w:ascii="Courier New" w:hAnsi="Courier New" w:cs="Courier New" w:hint="default"/>
      </w:rPr>
    </w:lvl>
    <w:lvl w:ilvl="8" w:tplc="48090005" w:tentative="1">
      <w:start w:val="1"/>
      <w:numFmt w:val="bullet"/>
      <w:lvlText w:val=""/>
      <w:lvlJc w:val="left"/>
      <w:pPr>
        <w:ind w:left="5836" w:hanging="360"/>
      </w:pPr>
      <w:rPr>
        <w:rFonts w:ascii="Wingdings" w:hAnsi="Wingdings" w:hint="default"/>
      </w:rPr>
    </w:lvl>
  </w:abstractNum>
  <w:abstractNum w:abstractNumId="15" w15:restartNumberingAfterBreak="0">
    <w:nsid w:val="21590D33"/>
    <w:multiLevelType w:val="hybridMultilevel"/>
    <w:tmpl w:val="36829656"/>
    <w:lvl w:ilvl="0" w:tplc="F5B276F8">
      <w:start w:val="1"/>
      <w:numFmt w:val="bullet"/>
      <w:lvlText w:val=""/>
      <w:lvlJc w:val="left"/>
      <w:pPr>
        <w:tabs>
          <w:tab w:val="num" w:pos="720"/>
        </w:tabs>
        <w:ind w:left="720" w:hanging="360"/>
      </w:pPr>
      <w:rPr>
        <w:rFonts w:ascii="Wingdings" w:hAnsi="Wingdings" w:hint="default"/>
      </w:rPr>
    </w:lvl>
    <w:lvl w:ilvl="1" w:tplc="911EC544" w:tentative="1">
      <w:start w:val="1"/>
      <w:numFmt w:val="bullet"/>
      <w:lvlText w:val=""/>
      <w:lvlJc w:val="left"/>
      <w:pPr>
        <w:tabs>
          <w:tab w:val="num" w:pos="1440"/>
        </w:tabs>
        <w:ind w:left="1440" w:hanging="360"/>
      </w:pPr>
      <w:rPr>
        <w:rFonts w:ascii="Wingdings" w:hAnsi="Wingdings" w:hint="default"/>
      </w:rPr>
    </w:lvl>
    <w:lvl w:ilvl="2" w:tplc="3E0A5B4A" w:tentative="1">
      <w:start w:val="1"/>
      <w:numFmt w:val="bullet"/>
      <w:lvlText w:val=""/>
      <w:lvlJc w:val="left"/>
      <w:pPr>
        <w:tabs>
          <w:tab w:val="num" w:pos="2160"/>
        </w:tabs>
        <w:ind w:left="2160" w:hanging="360"/>
      </w:pPr>
      <w:rPr>
        <w:rFonts w:ascii="Wingdings" w:hAnsi="Wingdings" w:hint="default"/>
      </w:rPr>
    </w:lvl>
    <w:lvl w:ilvl="3" w:tplc="B86ECC46" w:tentative="1">
      <w:start w:val="1"/>
      <w:numFmt w:val="bullet"/>
      <w:lvlText w:val=""/>
      <w:lvlJc w:val="left"/>
      <w:pPr>
        <w:tabs>
          <w:tab w:val="num" w:pos="2880"/>
        </w:tabs>
        <w:ind w:left="2880" w:hanging="360"/>
      </w:pPr>
      <w:rPr>
        <w:rFonts w:ascii="Wingdings" w:hAnsi="Wingdings" w:hint="default"/>
      </w:rPr>
    </w:lvl>
    <w:lvl w:ilvl="4" w:tplc="2958A3D6" w:tentative="1">
      <w:start w:val="1"/>
      <w:numFmt w:val="bullet"/>
      <w:lvlText w:val=""/>
      <w:lvlJc w:val="left"/>
      <w:pPr>
        <w:tabs>
          <w:tab w:val="num" w:pos="3600"/>
        </w:tabs>
        <w:ind w:left="3600" w:hanging="360"/>
      </w:pPr>
      <w:rPr>
        <w:rFonts w:ascii="Wingdings" w:hAnsi="Wingdings" w:hint="default"/>
      </w:rPr>
    </w:lvl>
    <w:lvl w:ilvl="5" w:tplc="D138DDD2" w:tentative="1">
      <w:start w:val="1"/>
      <w:numFmt w:val="bullet"/>
      <w:lvlText w:val=""/>
      <w:lvlJc w:val="left"/>
      <w:pPr>
        <w:tabs>
          <w:tab w:val="num" w:pos="4320"/>
        </w:tabs>
        <w:ind w:left="4320" w:hanging="360"/>
      </w:pPr>
      <w:rPr>
        <w:rFonts w:ascii="Wingdings" w:hAnsi="Wingdings" w:hint="default"/>
      </w:rPr>
    </w:lvl>
    <w:lvl w:ilvl="6" w:tplc="46082C82" w:tentative="1">
      <w:start w:val="1"/>
      <w:numFmt w:val="bullet"/>
      <w:lvlText w:val=""/>
      <w:lvlJc w:val="left"/>
      <w:pPr>
        <w:tabs>
          <w:tab w:val="num" w:pos="5040"/>
        </w:tabs>
        <w:ind w:left="5040" w:hanging="360"/>
      </w:pPr>
      <w:rPr>
        <w:rFonts w:ascii="Wingdings" w:hAnsi="Wingdings" w:hint="default"/>
      </w:rPr>
    </w:lvl>
    <w:lvl w:ilvl="7" w:tplc="EC4CC162" w:tentative="1">
      <w:start w:val="1"/>
      <w:numFmt w:val="bullet"/>
      <w:lvlText w:val=""/>
      <w:lvlJc w:val="left"/>
      <w:pPr>
        <w:tabs>
          <w:tab w:val="num" w:pos="5760"/>
        </w:tabs>
        <w:ind w:left="5760" w:hanging="360"/>
      </w:pPr>
      <w:rPr>
        <w:rFonts w:ascii="Wingdings" w:hAnsi="Wingdings" w:hint="default"/>
      </w:rPr>
    </w:lvl>
    <w:lvl w:ilvl="8" w:tplc="3F92398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DC5C70"/>
    <w:multiLevelType w:val="hybridMultilevel"/>
    <w:tmpl w:val="9F2AB434"/>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17" w15:restartNumberingAfterBreak="0">
    <w:nsid w:val="276D2ED3"/>
    <w:multiLevelType w:val="multilevel"/>
    <w:tmpl w:val="0A26C2B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FF0C1D"/>
    <w:multiLevelType w:val="hybridMultilevel"/>
    <w:tmpl w:val="ED32426A"/>
    <w:lvl w:ilvl="0" w:tplc="9A1E09A6">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2C476355"/>
    <w:multiLevelType w:val="hybridMultilevel"/>
    <w:tmpl w:val="14E6344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2CC842CF"/>
    <w:multiLevelType w:val="multilevel"/>
    <w:tmpl w:val="6F20A71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5F4D35"/>
    <w:multiLevelType w:val="hybridMultilevel"/>
    <w:tmpl w:val="3E2ED93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22" w15:restartNumberingAfterBreak="0">
    <w:nsid w:val="3B893D47"/>
    <w:multiLevelType w:val="hybridMultilevel"/>
    <w:tmpl w:val="30B2649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3" w15:restartNumberingAfterBreak="0">
    <w:nsid w:val="3EBD2C0D"/>
    <w:multiLevelType w:val="multilevel"/>
    <w:tmpl w:val="5BFC3E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712004"/>
    <w:multiLevelType w:val="hybridMultilevel"/>
    <w:tmpl w:val="D7A8C8FE"/>
    <w:lvl w:ilvl="0" w:tplc="62467EF0">
      <w:start w:val="1"/>
      <w:numFmt w:val="bullet"/>
      <w:lvlText w:val="•"/>
      <w:lvlJc w:val="left"/>
      <w:pPr>
        <w:tabs>
          <w:tab w:val="num" w:pos="720"/>
        </w:tabs>
        <w:ind w:left="720" w:hanging="360"/>
      </w:pPr>
      <w:rPr>
        <w:rFonts w:ascii="Arial" w:hAnsi="Arial" w:hint="default"/>
      </w:rPr>
    </w:lvl>
    <w:lvl w:ilvl="1" w:tplc="5BB0DA58">
      <w:numFmt w:val="bullet"/>
      <w:lvlText w:val="•"/>
      <w:lvlJc w:val="left"/>
      <w:pPr>
        <w:tabs>
          <w:tab w:val="num" w:pos="1440"/>
        </w:tabs>
        <w:ind w:left="1440" w:hanging="360"/>
      </w:pPr>
      <w:rPr>
        <w:rFonts w:ascii="Arial" w:hAnsi="Arial" w:hint="default"/>
      </w:rPr>
    </w:lvl>
    <w:lvl w:ilvl="2" w:tplc="1996F440" w:tentative="1">
      <w:start w:val="1"/>
      <w:numFmt w:val="bullet"/>
      <w:lvlText w:val="•"/>
      <w:lvlJc w:val="left"/>
      <w:pPr>
        <w:tabs>
          <w:tab w:val="num" w:pos="2160"/>
        </w:tabs>
        <w:ind w:left="2160" w:hanging="360"/>
      </w:pPr>
      <w:rPr>
        <w:rFonts w:ascii="Arial" w:hAnsi="Arial" w:hint="default"/>
      </w:rPr>
    </w:lvl>
    <w:lvl w:ilvl="3" w:tplc="E56E4B34" w:tentative="1">
      <w:start w:val="1"/>
      <w:numFmt w:val="bullet"/>
      <w:lvlText w:val="•"/>
      <w:lvlJc w:val="left"/>
      <w:pPr>
        <w:tabs>
          <w:tab w:val="num" w:pos="2880"/>
        </w:tabs>
        <w:ind w:left="2880" w:hanging="360"/>
      </w:pPr>
      <w:rPr>
        <w:rFonts w:ascii="Arial" w:hAnsi="Arial" w:hint="default"/>
      </w:rPr>
    </w:lvl>
    <w:lvl w:ilvl="4" w:tplc="911A03B0" w:tentative="1">
      <w:start w:val="1"/>
      <w:numFmt w:val="bullet"/>
      <w:lvlText w:val="•"/>
      <w:lvlJc w:val="left"/>
      <w:pPr>
        <w:tabs>
          <w:tab w:val="num" w:pos="3600"/>
        </w:tabs>
        <w:ind w:left="3600" w:hanging="360"/>
      </w:pPr>
      <w:rPr>
        <w:rFonts w:ascii="Arial" w:hAnsi="Arial" w:hint="default"/>
      </w:rPr>
    </w:lvl>
    <w:lvl w:ilvl="5" w:tplc="F9ACF640" w:tentative="1">
      <w:start w:val="1"/>
      <w:numFmt w:val="bullet"/>
      <w:lvlText w:val="•"/>
      <w:lvlJc w:val="left"/>
      <w:pPr>
        <w:tabs>
          <w:tab w:val="num" w:pos="4320"/>
        </w:tabs>
        <w:ind w:left="4320" w:hanging="360"/>
      </w:pPr>
      <w:rPr>
        <w:rFonts w:ascii="Arial" w:hAnsi="Arial" w:hint="default"/>
      </w:rPr>
    </w:lvl>
    <w:lvl w:ilvl="6" w:tplc="7F00AB2A" w:tentative="1">
      <w:start w:val="1"/>
      <w:numFmt w:val="bullet"/>
      <w:lvlText w:val="•"/>
      <w:lvlJc w:val="left"/>
      <w:pPr>
        <w:tabs>
          <w:tab w:val="num" w:pos="5040"/>
        </w:tabs>
        <w:ind w:left="5040" w:hanging="360"/>
      </w:pPr>
      <w:rPr>
        <w:rFonts w:ascii="Arial" w:hAnsi="Arial" w:hint="default"/>
      </w:rPr>
    </w:lvl>
    <w:lvl w:ilvl="7" w:tplc="16227B24" w:tentative="1">
      <w:start w:val="1"/>
      <w:numFmt w:val="bullet"/>
      <w:lvlText w:val="•"/>
      <w:lvlJc w:val="left"/>
      <w:pPr>
        <w:tabs>
          <w:tab w:val="num" w:pos="5760"/>
        </w:tabs>
        <w:ind w:left="5760" w:hanging="360"/>
      </w:pPr>
      <w:rPr>
        <w:rFonts w:ascii="Arial" w:hAnsi="Arial" w:hint="default"/>
      </w:rPr>
    </w:lvl>
    <w:lvl w:ilvl="8" w:tplc="AE881EA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5F52B4"/>
    <w:multiLevelType w:val="hybridMultilevel"/>
    <w:tmpl w:val="296678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47112082"/>
    <w:multiLevelType w:val="hybridMultilevel"/>
    <w:tmpl w:val="AED6B9A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7" w15:restartNumberingAfterBreak="0">
    <w:nsid w:val="49870EF2"/>
    <w:multiLevelType w:val="multilevel"/>
    <w:tmpl w:val="9F90DFBC"/>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A6D6EF3"/>
    <w:multiLevelType w:val="multilevel"/>
    <w:tmpl w:val="4A389AE6"/>
    <w:lvl w:ilvl="0">
      <w:start w:val="3"/>
      <w:numFmt w:val="decimal"/>
      <w:lvlText w:val="%1"/>
      <w:lvlJc w:val="left"/>
      <w:pPr>
        <w:tabs>
          <w:tab w:val="num" w:pos="735"/>
        </w:tabs>
        <w:ind w:left="735" w:hanging="735"/>
      </w:pPr>
      <w:rPr>
        <w:rFonts w:hint="default"/>
      </w:rPr>
    </w:lvl>
    <w:lvl w:ilvl="1">
      <w:start w:val="1"/>
      <w:numFmt w:val="decimal"/>
      <w:lvlText w:val="%1.%2"/>
      <w:lvlJc w:val="left"/>
      <w:pPr>
        <w:tabs>
          <w:tab w:val="num" w:pos="1442"/>
        </w:tabs>
        <w:ind w:left="1442" w:hanging="735"/>
      </w:pPr>
      <w:rPr>
        <w:rFonts w:hint="default"/>
      </w:rPr>
    </w:lvl>
    <w:lvl w:ilvl="2">
      <w:start w:val="1"/>
      <w:numFmt w:val="decimal"/>
      <w:lvlText w:val="%1.%2.%3"/>
      <w:lvlJc w:val="left"/>
      <w:pPr>
        <w:tabs>
          <w:tab w:val="num" w:pos="2149"/>
        </w:tabs>
        <w:ind w:left="2149" w:hanging="735"/>
      </w:pPr>
      <w:rPr>
        <w:rFonts w:hint="default"/>
      </w:rPr>
    </w:lvl>
    <w:lvl w:ilvl="3">
      <w:start w:val="1"/>
      <w:numFmt w:val="decimal"/>
      <w:lvlText w:val="%1.%2.%3.%4"/>
      <w:lvlJc w:val="left"/>
      <w:pPr>
        <w:tabs>
          <w:tab w:val="num" w:pos="3201"/>
        </w:tabs>
        <w:ind w:left="3201" w:hanging="1080"/>
      </w:pPr>
      <w:rPr>
        <w:rFonts w:hint="default"/>
      </w:rPr>
    </w:lvl>
    <w:lvl w:ilvl="4">
      <w:start w:val="1"/>
      <w:numFmt w:val="decimal"/>
      <w:lvlText w:val="%1.%2.%3.%4.%5"/>
      <w:lvlJc w:val="left"/>
      <w:pPr>
        <w:tabs>
          <w:tab w:val="num" w:pos="3908"/>
        </w:tabs>
        <w:ind w:left="3908" w:hanging="1080"/>
      </w:pPr>
      <w:rPr>
        <w:rFonts w:hint="default"/>
      </w:rPr>
    </w:lvl>
    <w:lvl w:ilvl="5">
      <w:start w:val="1"/>
      <w:numFmt w:val="decimal"/>
      <w:lvlText w:val="%1.%2.%3.%4.%5.%6"/>
      <w:lvlJc w:val="left"/>
      <w:pPr>
        <w:tabs>
          <w:tab w:val="num" w:pos="4975"/>
        </w:tabs>
        <w:ind w:left="4975" w:hanging="1440"/>
      </w:pPr>
      <w:rPr>
        <w:rFonts w:hint="default"/>
      </w:rPr>
    </w:lvl>
    <w:lvl w:ilvl="6">
      <w:start w:val="1"/>
      <w:numFmt w:val="decimal"/>
      <w:lvlText w:val="%1.%2.%3.%4.%5.%6.%7"/>
      <w:lvlJc w:val="left"/>
      <w:pPr>
        <w:tabs>
          <w:tab w:val="num" w:pos="5682"/>
        </w:tabs>
        <w:ind w:left="5682" w:hanging="1440"/>
      </w:pPr>
      <w:rPr>
        <w:rFonts w:hint="default"/>
      </w:rPr>
    </w:lvl>
    <w:lvl w:ilvl="7">
      <w:start w:val="1"/>
      <w:numFmt w:val="decimal"/>
      <w:lvlText w:val="%1.%2.%3.%4.%5.%6.%7.%8"/>
      <w:lvlJc w:val="left"/>
      <w:pPr>
        <w:tabs>
          <w:tab w:val="num" w:pos="6749"/>
        </w:tabs>
        <w:ind w:left="6749" w:hanging="1800"/>
      </w:pPr>
      <w:rPr>
        <w:rFonts w:hint="default"/>
      </w:rPr>
    </w:lvl>
    <w:lvl w:ilvl="8">
      <w:start w:val="1"/>
      <w:numFmt w:val="decimal"/>
      <w:lvlText w:val="%1.%2.%3.%4.%5.%6.%7.%8.%9"/>
      <w:lvlJc w:val="left"/>
      <w:pPr>
        <w:tabs>
          <w:tab w:val="num" w:pos="7456"/>
        </w:tabs>
        <w:ind w:left="7456" w:hanging="1800"/>
      </w:pPr>
      <w:rPr>
        <w:rFonts w:hint="default"/>
      </w:rPr>
    </w:lvl>
  </w:abstractNum>
  <w:abstractNum w:abstractNumId="29" w15:restartNumberingAfterBreak="0">
    <w:nsid w:val="4E0C7354"/>
    <w:multiLevelType w:val="hybridMultilevel"/>
    <w:tmpl w:val="3D64A6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0A04634"/>
    <w:multiLevelType w:val="hybridMultilevel"/>
    <w:tmpl w:val="176AB202"/>
    <w:lvl w:ilvl="0" w:tplc="A1D03B3A">
      <w:start w:val="1"/>
      <w:numFmt w:val="bullet"/>
      <w:lvlText w:val="•"/>
      <w:lvlJc w:val="left"/>
      <w:pPr>
        <w:tabs>
          <w:tab w:val="num" w:pos="720"/>
        </w:tabs>
        <w:ind w:left="720" w:hanging="360"/>
      </w:pPr>
      <w:rPr>
        <w:rFonts w:ascii="Arial" w:hAnsi="Arial" w:hint="default"/>
      </w:rPr>
    </w:lvl>
    <w:lvl w:ilvl="1" w:tplc="9782DCEA" w:tentative="1">
      <w:start w:val="1"/>
      <w:numFmt w:val="bullet"/>
      <w:lvlText w:val="•"/>
      <w:lvlJc w:val="left"/>
      <w:pPr>
        <w:tabs>
          <w:tab w:val="num" w:pos="1440"/>
        </w:tabs>
        <w:ind w:left="1440" w:hanging="360"/>
      </w:pPr>
      <w:rPr>
        <w:rFonts w:ascii="Arial" w:hAnsi="Arial" w:hint="default"/>
      </w:rPr>
    </w:lvl>
    <w:lvl w:ilvl="2" w:tplc="A084585A" w:tentative="1">
      <w:start w:val="1"/>
      <w:numFmt w:val="bullet"/>
      <w:lvlText w:val="•"/>
      <w:lvlJc w:val="left"/>
      <w:pPr>
        <w:tabs>
          <w:tab w:val="num" w:pos="2160"/>
        </w:tabs>
        <w:ind w:left="2160" w:hanging="360"/>
      </w:pPr>
      <w:rPr>
        <w:rFonts w:ascii="Arial" w:hAnsi="Arial" w:hint="default"/>
      </w:rPr>
    </w:lvl>
    <w:lvl w:ilvl="3" w:tplc="117072E4" w:tentative="1">
      <w:start w:val="1"/>
      <w:numFmt w:val="bullet"/>
      <w:lvlText w:val="•"/>
      <w:lvlJc w:val="left"/>
      <w:pPr>
        <w:tabs>
          <w:tab w:val="num" w:pos="2880"/>
        </w:tabs>
        <w:ind w:left="2880" w:hanging="360"/>
      </w:pPr>
      <w:rPr>
        <w:rFonts w:ascii="Arial" w:hAnsi="Arial" w:hint="default"/>
      </w:rPr>
    </w:lvl>
    <w:lvl w:ilvl="4" w:tplc="F232FA06" w:tentative="1">
      <w:start w:val="1"/>
      <w:numFmt w:val="bullet"/>
      <w:lvlText w:val="•"/>
      <w:lvlJc w:val="left"/>
      <w:pPr>
        <w:tabs>
          <w:tab w:val="num" w:pos="3600"/>
        </w:tabs>
        <w:ind w:left="3600" w:hanging="360"/>
      </w:pPr>
      <w:rPr>
        <w:rFonts w:ascii="Arial" w:hAnsi="Arial" w:hint="default"/>
      </w:rPr>
    </w:lvl>
    <w:lvl w:ilvl="5" w:tplc="40764772" w:tentative="1">
      <w:start w:val="1"/>
      <w:numFmt w:val="bullet"/>
      <w:lvlText w:val="•"/>
      <w:lvlJc w:val="left"/>
      <w:pPr>
        <w:tabs>
          <w:tab w:val="num" w:pos="4320"/>
        </w:tabs>
        <w:ind w:left="4320" w:hanging="360"/>
      </w:pPr>
      <w:rPr>
        <w:rFonts w:ascii="Arial" w:hAnsi="Arial" w:hint="default"/>
      </w:rPr>
    </w:lvl>
    <w:lvl w:ilvl="6" w:tplc="6A585438" w:tentative="1">
      <w:start w:val="1"/>
      <w:numFmt w:val="bullet"/>
      <w:lvlText w:val="•"/>
      <w:lvlJc w:val="left"/>
      <w:pPr>
        <w:tabs>
          <w:tab w:val="num" w:pos="5040"/>
        </w:tabs>
        <w:ind w:left="5040" w:hanging="360"/>
      </w:pPr>
      <w:rPr>
        <w:rFonts w:ascii="Arial" w:hAnsi="Arial" w:hint="default"/>
      </w:rPr>
    </w:lvl>
    <w:lvl w:ilvl="7" w:tplc="3B3CB700" w:tentative="1">
      <w:start w:val="1"/>
      <w:numFmt w:val="bullet"/>
      <w:lvlText w:val="•"/>
      <w:lvlJc w:val="left"/>
      <w:pPr>
        <w:tabs>
          <w:tab w:val="num" w:pos="5760"/>
        </w:tabs>
        <w:ind w:left="5760" w:hanging="360"/>
      </w:pPr>
      <w:rPr>
        <w:rFonts w:ascii="Arial" w:hAnsi="Arial" w:hint="default"/>
      </w:rPr>
    </w:lvl>
    <w:lvl w:ilvl="8" w:tplc="EA16EB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A05143"/>
    <w:multiLevelType w:val="multilevel"/>
    <w:tmpl w:val="908CD5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5C62B3"/>
    <w:multiLevelType w:val="hybridMultilevel"/>
    <w:tmpl w:val="1EE6D35A"/>
    <w:lvl w:ilvl="0" w:tplc="DFA8ADFE">
      <w:start w:val="1"/>
      <w:numFmt w:val="lowerLetter"/>
      <w:lvlText w:val="%1)"/>
      <w:lvlJc w:val="left"/>
      <w:pPr>
        <w:ind w:left="1080" w:hanging="360"/>
      </w:pPr>
      <w:rPr>
        <w:rFonts w:hint="default"/>
        <w:b w:val="0"/>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3" w15:restartNumberingAfterBreak="0">
    <w:nsid w:val="56F00F66"/>
    <w:multiLevelType w:val="multilevel"/>
    <w:tmpl w:val="3374529C"/>
    <w:lvl w:ilvl="0">
      <w:start w:val="4"/>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7CA3B13"/>
    <w:multiLevelType w:val="hybridMultilevel"/>
    <w:tmpl w:val="EA5675B6"/>
    <w:lvl w:ilvl="0" w:tplc="48090017">
      <w:start w:val="1"/>
      <w:numFmt w:val="lowerLetter"/>
      <w:lvlText w:val="%1)"/>
      <w:lvlJc w:val="left"/>
      <w:pPr>
        <w:ind w:left="1080" w:hanging="360"/>
      </w:pPr>
    </w:lvl>
    <w:lvl w:ilvl="1" w:tplc="48090001">
      <w:start w:val="1"/>
      <w:numFmt w:val="bullet"/>
      <w:lvlText w:val=""/>
      <w:lvlJc w:val="left"/>
      <w:pPr>
        <w:ind w:left="1800" w:hanging="360"/>
      </w:pPr>
      <w:rPr>
        <w:rFonts w:ascii="Symbol" w:hAnsi="Symbol" w:hint="default"/>
      </w:r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5" w15:restartNumberingAfterBreak="0">
    <w:nsid w:val="5B161EB7"/>
    <w:multiLevelType w:val="hybridMultilevel"/>
    <w:tmpl w:val="4E544B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5BC01B8C"/>
    <w:multiLevelType w:val="hybridMultilevel"/>
    <w:tmpl w:val="B92ED0D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5BD40EFD"/>
    <w:multiLevelType w:val="hybridMultilevel"/>
    <w:tmpl w:val="75E8DF76"/>
    <w:lvl w:ilvl="0" w:tplc="3B3248E6">
      <w:start w:val="1"/>
      <w:numFmt w:val="bullet"/>
      <w:lvlText w:val=""/>
      <w:lvlJc w:val="left"/>
      <w:pPr>
        <w:tabs>
          <w:tab w:val="num" w:pos="720"/>
        </w:tabs>
        <w:ind w:left="720" w:hanging="360"/>
      </w:pPr>
      <w:rPr>
        <w:rFonts w:ascii="Wingdings" w:hAnsi="Wingdings" w:hint="default"/>
      </w:rPr>
    </w:lvl>
    <w:lvl w:ilvl="1" w:tplc="2B0CF3BA" w:tentative="1">
      <w:start w:val="1"/>
      <w:numFmt w:val="bullet"/>
      <w:lvlText w:val=""/>
      <w:lvlJc w:val="left"/>
      <w:pPr>
        <w:tabs>
          <w:tab w:val="num" w:pos="1440"/>
        </w:tabs>
        <w:ind w:left="1440" w:hanging="360"/>
      </w:pPr>
      <w:rPr>
        <w:rFonts w:ascii="Wingdings" w:hAnsi="Wingdings" w:hint="default"/>
      </w:rPr>
    </w:lvl>
    <w:lvl w:ilvl="2" w:tplc="E390959E" w:tentative="1">
      <w:start w:val="1"/>
      <w:numFmt w:val="bullet"/>
      <w:lvlText w:val=""/>
      <w:lvlJc w:val="left"/>
      <w:pPr>
        <w:tabs>
          <w:tab w:val="num" w:pos="2160"/>
        </w:tabs>
        <w:ind w:left="2160" w:hanging="360"/>
      </w:pPr>
      <w:rPr>
        <w:rFonts w:ascii="Wingdings" w:hAnsi="Wingdings" w:hint="default"/>
      </w:rPr>
    </w:lvl>
    <w:lvl w:ilvl="3" w:tplc="7C0EB31C" w:tentative="1">
      <w:start w:val="1"/>
      <w:numFmt w:val="bullet"/>
      <w:lvlText w:val=""/>
      <w:lvlJc w:val="left"/>
      <w:pPr>
        <w:tabs>
          <w:tab w:val="num" w:pos="2880"/>
        </w:tabs>
        <w:ind w:left="2880" w:hanging="360"/>
      </w:pPr>
      <w:rPr>
        <w:rFonts w:ascii="Wingdings" w:hAnsi="Wingdings" w:hint="default"/>
      </w:rPr>
    </w:lvl>
    <w:lvl w:ilvl="4" w:tplc="CD8624EE" w:tentative="1">
      <w:start w:val="1"/>
      <w:numFmt w:val="bullet"/>
      <w:lvlText w:val=""/>
      <w:lvlJc w:val="left"/>
      <w:pPr>
        <w:tabs>
          <w:tab w:val="num" w:pos="3600"/>
        </w:tabs>
        <w:ind w:left="3600" w:hanging="360"/>
      </w:pPr>
      <w:rPr>
        <w:rFonts w:ascii="Wingdings" w:hAnsi="Wingdings" w:hint="default"/>
      </w:rPr>
    </w:lvl>
    <w:lvl w:ilvl="5" w:tplc="09460D42" w:tentative="1">
      <w:start w:val="1"/>
      <w:numFmt w:val="bullet"/>
      <w:lvlText w:val=""/>
      <w:lvlJc w:val="left"/>
      <w:pPr>
        <w:tabs>
          <w:tab w:val="num" w:pos="4320"/>
        </w:tabs>
        <w:ind w:left="4320" w:hanging="360"/>
      </w:pPr>
      <w:rPr>
        <w:rFonts w:ascii="Wingdings" w:hAnsi="Wingdings" w:hint="default"/>
      </w:rPr>
    </w:lvl>
    <w:lvl w:ilvl="6" w:tplc="FBF6A28E" w:tentative="1">
      <w:start w:val="1"/>
      <w:numFmt w:val="bullet"/>
      <w:lvlText w:val=""/>
      <w:lvlJc w:val="left"/>
      <w:pPr>
        <w:tabs>
          <w:tab w:val="num" w:pos="5040"/>
        </w:tabs>
        <w:ind w:left="5040" w:hanging="360"/>
      </w:pPr>
      <w:rPr>
        <w:rFonts w:ascii="Wingdings" w:hAnsi="Wingdings" w:hint="default"/>
      </w:rPr>
    </w:lvl>
    <w:lvl w:ilvl="7" w:tplc="A99A05A4" w:tentative="1">
      <w:start w:val="1"/>
      <w:numFmt w:val="bullet"/>
      <w:lvlText w:val=""/>
      <w:lvlJc w:val="left"/>
      <w:pPr>
        <w:tabs>
          <w:tab w:val="num" w:pos="5760"/>
        </w:tabs>
        <w:ind w:left="5760" w:hanging="360"/>
      </w:pPr>
      <w:rPr>
        <w:rFonts w:ascii="Wingdings" w:hAnsi="Wingdings" w:hint="default"/>
      </w:rPr>
    </w:lvl>
    <w:lvl w:ilvl="8" w:tplc="A2A66D2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C001BB"/>
    <w:multiLevelType w:val="hybridMultilevel"/>
    <w:tmpl w:val="328CA8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67E76444"/>
    <w:multiLevelType w:val="multilevel"/>
    <w:tmpl w:val="C80ACE86"/>
    <w:lvl w:ilvl="0">
      <w:start w:val="4"/>
      <w:numFmt w:val="decimal"/>
      <w:lvlText w:val="%1"/>
      <w:lvlJc w:val="left"/>
      <w:pPr>
        <w:tabs>
          <w:tab w:val="num" w:pos="1440"/>
        </w:tabs>
        <w:ind w:left="1440" w:hanging="720"/>
      </w:pPr>
      <w:rPr>
        <w:rFonts w:hint="default"/>
      </w:rPr>
    </w:lvl>
    <w:lvl w:ilvl="1">
      <w:start w:val="1"/>
      <w:numFmt w:val="decimal"/>
      <w:lvlText w:val="5.%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0" w15:restartNumberingAfterBreak="0">
    <w:nsid w:val="72433478"/>
    <w:multiLevelType w:val="hybridMultilevel"/>
    <w:tmpl w:val="4C7204A4"/>
    <w:lvl w:ilvl="0" w:tplc="778259C0">
      <w:start w:val="1"/>
      <w:numFmt w:val="bullet"/>
      <w:lvlText w:val=""/>
      <w:lvlJc w:val="left"/>
      <w:pPr>
        <w:tabs>
          <w:tab w:val="num" w:pos="720"/>
        </w:tabs>
        <w:ind w:left="720" w:hanging="360"/>
      </w:pPr>
      <w:rPr>
        <w:rFonts w:ascii="Wingdings" w:hAnsi="Wingdings" w:hint="default"/>
      </w:rPr>
    </w:lvl>
    <w:lvl w:ilvl="1" w:tplc="A4025D26" w:tentative="1">
      <w:start w:val="1"/>
      <w:numFmt w:val="bullet"/>
      <w:lvlText w:val=""/>
      <w:lvlJc w:val="left"/>
      <w:pPr>
        <w:tabs>
          <w:tab w:val="num" w:pos="1440"/>
        </w:tabs>
        <w:ind w:left="1440" w:hanging="360"/>
      </w:pPr>
      <w:rPr>
        <w:rFonts w:ascii="Wingdings" w:hAnsi="Wingdings" w:hint="default"/>
      </w:rPr>
    </w:lvl>
    <w:lvl w:ilvl="2" w:tplc="E3ACC322" w:tentative="1">
      <w:start w:val="1"/>
      <w:numFmt w:val="bullet"/>
      <w:lvlText w:val=""/>
      <w:lvlJc w:val="left"/>
      <w:pPr>
        <w:tabs>
          <w:tab w:val="num" w:pos="2160"/>
        </w:tabs>
        <w:ind w:left="2160" w:hanging="360"/>
      </w:pPr>
      <w:rPr>
        <w:rFonts w:ascii="Wingdings" w:hAnsi="Wingdings" w:hint="default"/>
      </w:rPr>
    </w:lvl>
    <w:lvl w:ilvl="3" w:tplc="80085B66" w:tentative="1">
      <w:start w:val="1"/>
      <w:numFmt w:val="bullet"/>
      <w:lvlText w:val=""/>
      <w:lvlJc w:val="left"/>
      <w:pPr>
        <w:tabs>
          <w:tab w:val="num" w:pos="2880"/>
        </w:tabs>
        <w:ind w:left="2880" w:hanging="360"/>
      </w:pPr>
      <w:rPr>
        <w:rFonts w:ascii="Wingdings" w:hAnsi="Wingdings" w:hint="default"/>
      </w:rPr>
    </w:lvl>
    <w:lvl w:ilvl="4" w:tplc="F5B49ABE" w:tentative="1">
      <w:start w:val="1"/>
      <w:numFmt w:val="bullet"/>
      <w:lvlText w:val=""/>
      <w:lvlJc w:val="left"/>
      <w:pPr>
        <w:tabs>
          <w:tab w:val="num" w:pos="3600"/>
        </w:tabs>
        <w:ind w:left="3600" w:hanging="360"/>
      </w:pPr>
      <w:rPr>
        <w:rFonts w:ascii="Wingdings" w:hAnsi="Wingdings" w:hint="default"/>
      </w:rPr>
    </w:lvl>
    <w:lvl w:ilvl="5" w:tplc="F7DE827A" w:tentative="1">
      <w:start w:val="1"/>
      <w:numFmt w:val="bullet"/>
      <w:lvlText w:val=""/>
      <w:lvlJc w:val="left"/>
      <w:pPr>
        <w:tabs>
          <w:tab w:val="num" w:pos="4320"/>
        </w:tabs>
        <w:ind w:left="4320" w:hanging="360"/>
      </w:pPr>
      <w:rPr>
        <w:rFonts w:ascii="Wingdings" w:hAnsi="Wingdings" w:hint="default"/>
      </w:rPr>
    </w:lvl>
    <w:lvl w:ilvl="6" w:tplc="117ABD74" w:tentative="1">
      <w:start w:val="1"/>
      <w:numFmt w:val="bullet"/>
      <w:lvlText w:val=""/>
      <w:lvlJc w:val="left"/>
      <w:pPr>
        <w:tabs>
          <w:tab w:val="num" w:pos="5040"/>
        </w:tabs>
        <w:ind w:left="5040" w:hanging="360"/>
      </w:pPr>
      <w:rPr>
        <w:rFonts w:ascii="Wingdings" w:hAnsi="Wingdings" w:hint="default"/>
      </w:rPr>
    </w:lvl>
    <w:lvl w:ilvl="7" w:tplc="94982268" w:tentative="1">
      <w:start w:val="1"/>
      <w:numFmt w:val="bullet"/>
      <w:lvlText w:val=""/>
      <w:lvlJc w:val="left"/>
      <w:pPr>
        <w:tabs>
          <w:tab w:val="num" w:pos="5760"/>
        </w:tabs>
        <w:ind w:left="5760" w:hanging="360"/>
      </w:pPr>
      <w:rPr>
        <w:rFonts w:ascii="Wingdings" w:hAnsi="Wingdings" w:hint="default"/>
      </w:rPr>
    </w:lvl>
    <w:lvl w:ilvl="8" w:tplc="754421F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B86A85"/>
    <w:multiLevelType w:val="hybridMultilevel"/>
    <w:tmpl w:val="964EA98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2" w15:restartNumberingAfterBreak="0">
    <w:nsid w:val="78D54F70"/>
    <w:multiLevelType w:val="hybridMultilevel"/>
    <w:tmpl w:val="B42A54F6"/>
    <w:lvl w:ilvl="0" w:tplc="27BA779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3" w15:restartNumberingAfterBreak="0">
    <w:nsid w:val="796B5DBC"/>
    <w:multiLevelType w:val="multilevel"/>
    <w:tmpl w:val="D630B0BC"/>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4" w15:restartNumberingAfterBreak="0">
    <w:nsid w:val="7B703964"/>
    <w:multiLevelType w:val="multilevel"/>
    <w:tmpl w:val="A0021D4C"/>
    <w:lvl w:ilvl="0">
      <w:start w:val="5"/>
      <w:numFmt w:val="decimal"/>
      <w:lvlText w:val="%1"/>
      <w:lvlJc w:val="left"/>
      <w:pPr>
        <w:tabs>
          <w:tab w:val="num" w:pos="465"/>
        </w:tabs>
        <w:ind w:left="465" w:hanging="465"/>
      </w:pPr>
      <w:rPr>
        <w:rFonts w:hint="default"/>
        <w:color w:val="auto"/>
      </w:rPr>
    </w:lvl>
    <w:lvl w:ilvl="1">
      <w:start w:val="1"/>
      <w:numFmt w:val="decimal"/>
      <w:lvlText w:val="%1.%2"/>
      <w:lvlJc w:val="left"/>
      <w:pPr>
        <w:tabs>
          <w:tab w:val="num" w:pos="1185"/>
        </w:tabs>
        <w:ind w:left="1185" w:hanging="465"/>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3240"/>
        </w:tabs>
        <w:ind w:left="3240" w:hanging="108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45" w15:restartNumberingAfterBreak="0">
    <w:nsid w:val="7DF45276"/>
    <w:multiLevelType w:val="hybridMultilevel"/>
    <w:tmpl w:val="9CBA008E"/>
    <w:lvl w:ilvl="0" w:tplc="9904DE46">
      <w:start w:val="1"/>
      <w:numFmt w:val="bullet"/>
      <w:lvlText w:val="•"/>
      <w:lvlJc w:val="left"/>
      <w:pPr>
        <w:tabs>
          <w:tab w:val="num" w:pos="720"/>
        </w:tabs>
        <w:ind w:left="720" w:hanging="360"/>
      </w:pPr>
      <w:rPr>
        <w:rFonts w:ascii="Arial" w:hAnsi="Arial" w:hint="default"/>
      </w:rPr>
    </w:lvl>
    <w:lvl w:ilvl="1" w:tplc="D3BC928E" w:tentative="1">
      <w:start w:val="1"/>
      <w:numFmt w:val="bullet"/>
      <w:lvlText w:val="•"/>
      <w:lvlJc w:val="left"/>
      <w:pPr>
        <w:tabs>
          <w:tab w:val="num" w:pos="1440"/>
        </w:tabs>
        <w:ind w:left="1440" w:hanging="360"/>
      </w:pPr>
      <w:rPr>
        <w:rFonts w:ascii="Arial" w:hAnsi="Arial" w:hint="default"/>
      </w:rPr>
    </w:lvl>
    <w:lvl w:ilvl="2" w:tplc="FB70C23E" w:tentative="1">
      <w:start w:val="1"/>
      <w:numFmt w:val="bullet"/>
      <w:lvlText w:val="•"/>
      <w:lvlJc w:val="left"/>
      <w:pPr>
        <w:tabs>
          <w:tab w:val="num" w:pos="2160"/>
        </w:tabs>
        <w:ind w:left="2160" w:hanging="360"/>
      </w:pPr>
      <w:rPr>
        <w:rFonts w:ascii="Arial" w:hAnsi="Arial" w:hint="default"/>
      </w:rPr>
    </w:lvl>
    <w:lvl w:ilvl="3" w:tplc="4B4E5A00" w:tentative="1">
      <w:start w:val="1"/>
      <w:numFmt w:val="bullet"/>
      <w:lvlText w:val="•"/>
      <w:lvlJc w:val="left"/>
      <w:pPr>
        <w:tabs>
          <w:tab w:val="num" w:pos="2880"/>
        </w:tabs>
        <w:ind w:left="2880" w:hanging="360"/>
      </w:pPr>
      <w:rPr>
        <w:rFonts w:ascii="Arial" w:hAnsi="Arial" w:hint="default"/>
      </w:rPr>
    </w:lvl>
    <w:lvl w:ilvl="4" w:tplc="2786C772" w:tentative="1">
      <w:start w:val="1"/>
      <w:numFmt w:val="bullet"/>
      <w:lvlText w:val="•"/>
      <w:lvlJc w:val="left"/>
      <w:pPr>
        <w:tabs>
          <w:tab w:val="num" w:pos="3600"/>
        </w:tabs>
        <w:ind w:left="3600" w:hanging="360"/>
      </w:pPr>
      <w:rPr>
        <w:rFonts w:ascii="Arial" w:hAnsi="Arial" w:hint="default"/>
      </w:rPr>
    </w:lvl>
    <w:lvl w:ilvl="5" w:tplc="14C42B4A" w:tentative="1">
      <w:start w:val="1"/>
      <w:numFmt w:val="bullet"/>
      <w:lvlText w:val="•"/>
      <w:lvlJc w:val="left"/>
      <w:pPr>
        <w:tabs>
          <w:tab w:val="num" w:pos="4320"/>
        </w:tabs>
        <w:ind w:left="4320" w:hanging="360"/>
      </w:pPr>
      <w:rPr>
        <w:rFonts w:ascii="Arial" w:hAnsi="Arial" w:hint="default"/>
      </w:rPr>
    </w:lvl>
    <w:lvl w:ilvl="6" w:tplc="33A8FFA8" w:tentative="1">
      <w:start w:val="1"/>
      <w:numFmt w:val="bullet"/>
      <w:lvlText w:val="•"/>
      <w:lvlJc w:val="left"/>
      <w:pPr>
        <w:tabs>
          <w:tab w:val="num" w:pos="5040"/>
        </w:tabs>
        <w:ind w:left="5040" w:hanging="360"/>
      </w:pPr>
      <w:rPr>
        <w:rFonts w:ascii="Arial" w:hAnsi="Arial" w:hint="default"/>
      </w:rPr>
    </w:lvl>
    <w:lvl w:ilvl="7" w:tplc="93DE2946" w:tentative="1">
      <w:start w:val="1"/>
      <w:numFmt w:val="bullet"/>
      <w:lvlText w:val="•"/>
      <w:lvlJc w:val="left"/>
      <w:pPr>
        <w:tabs>
          <w:tab w:val="num" w:pos="5760"/>
        </w:tabs>
        <w:ind w:left="5760" w:hanging="360"/>
      </w:pPr>
      <w:rPr>
        <w:rFonts w:ascii="Arial" w:hAnsi="Arial" w:hint="default"/>
      </w:rPr>
    </w:lvl>
    <w:lvl w:ilvl="8" w:tplc="D1D8D4E8" w:tentative="1">
      <w:start w:val="1"/>
      <w:numFmt w:val="bullet"/>
      <w:lvlText w:val="•"/>
      <w:lvlJc w:val="left"/>
      <w:pPr>
        <w:tabs>
          <w:tab w:val="num" w:pos="6480"/>
        </w:tabs>
        <w:ind w:left="6480" w:hanging="360"/>
      </w:pPr>
      <w:rPr>
        <w:rFonts w:ascii="Arial" w:hAnsi="Arial" w:hint="default"/>
      </w:rPr>
    </w:lvl>
  </w:abstractNum>
  <w:num w:numId="1" w16cid:durableId="1018460916">
    <w:abstractNumId w:val="1"/>
  </w:num>
  <w:num w:numId="2" w16cid:durableId="616525134">
    <w:abstractNumId w:val="5"/>
  </w:num>
  <w:num w:numId="3" w16cid:durableId="358090033">
    <w:abstractNumId w:val="27"/>
  </w:num>
  <w:num w:numId="4" w16cid:durableId="1857116253">
    <w:abstractNumId w:val="28"/>
  </w:num>
  <w:num w:numId="5" w16cid:durableId="523253097">
    <w:abstractNumId w:val="2"/>
  </w:num>
  <w:num w:numId="6" w16cid:durableId="1797985599">
    <w:abstractNumId w:val="44"/>
  </w:num>
  <w:num w:numId="7" w16cid:durableId="1421874438">
    <w:abstractNumId w:val="11"/>
  </w:num>
  <w:num w:numId="8" w16cid:durableId="985815581">
    <w:abstractNumId w:val="33"/>
  </w:num>
  <w:num w:numId="9" w16cid:durableId="1973750352">
    <w:abstractNumId w:val="39"/>
  </w:num>
  <w:num w:numId="10" w16cid:durableId="1455296506">
    <w:abstractNumId w:val="6"/>
  </w:num>
  <w:num w:numId="11" w16cid:durableId="1271621025">
    <w:abstractNumId w:val="8"/>
  </w:num>
  <w:num w:numId="12" w16cid:durableId="328557542">
    <w:abstractNumId w:val="38"/>
  </w:num>
  <w:num w:numId="13" w16cid:durableId="52046892">
    <w:abstractNumId w:val="19"/>
  </w:num>
  <w:num w:numId="14" w16cid:durableId="1982884386">
    <w:abstractNumId w:val="16"/>
  </w:num>
  <w:num w:numId="15" w16cid:durableId="621811362">
    <w:abstractNumId w:val="21"/>
  </w:num>
  <w:num w:numId="16" w16cid:durableId="1301419869">
    <w:abstractNumId w:val="4"/>
  </w:num>
  <w:num w:numId="17" w16cid:durableId="2016566922">
    <w:abstractNumId w:val="36"/>
  </w:num>
  <w:num w:numId="18" w16cid:durableId="1490167701">
    <w:abstractNumId w:val="35"/>
  </w:num>
  <w:num w:numId="19" w16cid:durableId="1553925103">
    <w:abstractNumId w:val="14"/>
  </w:num>
  <w:num w:numId="20" w16cid:durableId="1195382876">
    <w:abstractNumId w:val="42"/>
  </w:num>
  <w:num w:numId="21" w16cid:durableId="1579169957">
    <w:abstractNumId w:val="9"/>
  </w:num>
  <w:num w:numId="22" w16cid:durableId="1939211005">
    <w:abstractNumId w:val="43"/>
  </w:num>
  <w:num w:numId="23" w16cid:durableId="1391687925">
    <w:abstractNumId w:val="32"/>
  </w:num>
  <w:num w:numId="24" w16cid:durableId="573660621">
    <w:abstractNumId w:val="17"/>
  </w:num>
  <w:num w:numId="25" w16cid:durableId="1931499001">
    <w:abstractNumId w:val="20"/>
  </w:num>
  <w:num w:numId="26" w16cid:durableId="1504928807">
    <w:abstractNumId w:val="31"/>
  </w:num>
  <w:num w:numId="27" w16cid:durableId="472140638">
    <w:abstractNumId w:val="12"/>
  </w:num>
  <w:num w:numId="28" w16cid:durableId="982151567">
    <w:abstractNumId w:val="10"/>
  </w:num>
  <w:num w:numId="29" w16cid:durableId="1575974340">
    <w:abstractNumId w:val="23"/>
  </w:num>
  <w:num w:numId="30" w16cid:durableId="754741802">
    <w:abstractNumId w:val="34"/>
  </w:num>
  <w:num w:numId="31" w16cid:durableId="678241647">
    <w:abstractNumId w:val="0"/>
  </w:num>
  <w:num w:numId="32" w16cid:durableId="1537353243">
    <w:abstractNumId w:val="26"/>
  </w:num>
  <w:num w:numId="33" w16cid:durableId="2139950538">
    <w:abstractNumId w:val="3"/>
  </w:num>
  <w:num w:numId="34" w16cid:durableId="1974556545">
    <w:abstractNumId w:val="22"/>
  </w:num>
  <w:num w:numId="35" w16cid:durableId="748504700">
    <w:abstractNumId w:val="25"/>
  </w:num>
  <w:num w:numId="36" w16cid:durableId="1948344580">
    <w:abstractNumId w:val="13"/>
  </w:num>
  <w:num w:numId="37" w16cid:durableId="1333292568">
    <w:abstractNumId w:val="29"/>
  </w:num>
  <w:num w:numId="38" w16cid:durableId="1671525563">
    <w:abstractNumId w:val="41"/>
  </w:num>
  <w:num w:numId="39" w16cid:durableId="732045611">
    <w:abstractNumId w:val="18"/>
  </w:num>
  <w:num w:numId="40" w16cid:durableId="404958187">
    <w:abstractNumId w:val="24"/>
  </w:num>
  <w:num w:numId="41" w16cid:durableId="1359745640">
    <w:abstractNumId w:val="45"/>
  </w:num>
  <w:num w:numId="42" w16cid:durableId="1818494958">
    <w:abstractNumId w:val="37"/>
  </w:num>
  <w:num w:numId="43" w16cid:durableId="1913618309">
    <w:abstractNumId w:val="15"/>
  </w:num>
  <w:num w:numId="44" w16cid:durableId="1941065859">
    <w:abstractNumId w:val="40"/>
  </w:num>
  <w:num w:numId="45" w16cid:durableId="811406112">
    <w:abstractNumId w:val="30"/>
  </w:num>
  <w:num w:numId="46" w16cid:durableId="20069300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1"/>
  <w:drawingGridVerticalSpacing w:val="27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E0A"/>
    <w:rsid w:val="00001A08"/>
    <w:rsid w:val="0000406A"/>
    <w:rsid w:val="00005D23"/>
    <w:rsid w:val="000069D8"/>
    <w:rsid w:val="00006E73"/>
    <w:rsid w:val="00011139"/>
    <w:rsid w:val="00014030"/>
    <w:rsid w:val="00014B63"/>
    <w:rsid w:val="000173DC"/>
    <w:rsid w:val="00020841"/>
    <w:rsid w:val="00020B28"/>
    <w:rsid w:val="00021DD2"/>
    <w:rsid w:val="00022AF7"/>
    <w:rsid w:val="0002649E"/>
    <w:rsid w:val="000274F6"/>
    <w:rsid w:val="000277F3"/>
    <w:rsid w:val="00030A8F"/>
    <w:rsid w:val="00031E11"/>
    <w:rsid w:val="00032913"/>
    <w:rsid w:val="00033823"/>
    <w:rsid w:val="000360C7"/>
    <w:rsid w:val="000367B3"/>
    <w:rsid w:val="0003777B"/>
    <w:rsid w:val="0004232E"/>
    <w:rsid w:val="00043884"/>
    <w:rsid w:val="000466F8"/>
    <w:rsid w:val="00046EBE"/>
    <w:rsid w:val="000474DD"/>
    <w:rsid w:val="000508B2"/>
    <w:rsid w:val="00050C63"/>
    <w:rsid w:val="00052DF1"/>
    <w:rsid w:val="00054DF5"/>
    <w:rsid w:val="00056441"/>
    <w:rsid w:val="000569A1"/>
    <w:rsid w:val="0006050E"/>
    <w:rsid w:val="00060D13"/>
    <w:rsid w:val="00061259"/>
    <w:rsid w:val="00061772"/>
    <w:rsid w:val="00062987"/>
    <w:rsid w:val="00065341"/>
    <w:rsid w:val="00065F3C"/>
    <w:rsid w:val="00066AF4"/>
    <w:rsid w:val="00067640"/>
    <w:rsid w:val="000712AF"/>
    <w:rsid w:val="00072591"/>
    <w:rsid w:val="00073473"/>
    <w:rsid w:val="00073CC4"/>
    <w:rsid w:val="00074349"/>
    <w:rsid w:val="00074D88"/>
    <w:rsid w:val="00076361"/>
    <w:rsid w:val="00080918"/>
    <w:rsid w:val="00082332"/>
    <w:rsid w:val="00084442"/>
    <w:rsid w:val="00085230"/>
    <w:rsid w:val="0008756A"/>
    <w:rsid w:val="00090FF6"/>
    <w:rsid w:val="0009195C"/>
    <w:rsid w:val="00091C8F"/>
    <w:rsid w:val="00093E2C"/>
    <w:rsid w:val="0009425E"/>
    <w:rsid w:val="00096584"/>
    <w:rsid w:val="000A27E0"/>
    <w:rsid w:val="000A607E"/>
    <w:rsid w:val="000A7297"/>
    <w:rsid w:val="000B0A34"/>
    <w:rsid w:val="000B1671"/>
    <w:rsid w:val="000B37E0"/>
    <w:rsid w:val="000B3BD7"/>
    <w:rsid w:val="000B5EFB"/>
    <w:rsid w:val="000B685F"/>
    <w:rsid w:val="000C3412"/>
    <w:rsid w:val="000D166A"/>
    <w:rsid w:val="000D23FC"/>
    <w:rsid w:val="000D5B7F"/>
    <w:rsid w:val="000D6136"/>
    <w:rsid w:val="000D6CC0"/>
    <w:rsid w:val="000D72AB"/>
    <w:rsid w:val="000E0841"/>
    <w:rsid w:val="000E1172"/>
    <w:rsid w:val="000E298A"/>
    <w:rsid w:val="000E51D6"/>
    <w:rsid w:val="000E785A"/>
    <w:rsid w:val="000E7F5C"/>
    <w:rsid w:val="000F05AB"/>
    <w:rsid w:val="000F24AB"/>
    <w:rsid w:val="000F47F4"/>
    <w:rsid w:val="000F7C9A"/>
    <w:rsid w:val="00101773"/>
    <w:rsid w:val="00102649"/>
    <w:rsid w:val="00106331"/>
    <w:rsid w:val="00106C41"/>
    <w:rsid w:val="001110B3"/>
    <w:rsid w:val="00112231"/>
    <w:rsid w:val="00112435"/>
    <w:rsid w:val="00112495"/>
    <w:rsid w:val="00113240"/>
    <w:rsid w:val="001140DE"/>
    <w:rsid w:val="00114381"/>
    <w:rsid w:val="00116A87"/>
    <w:rsid w:val="00116F52"/>
    <w:rsid w:val="001170DD"/>
    <w:rsid w:val="001177F6"/>
    <w:rsid w:val="0012087D"/>
    <w:rsid w:val="001208EE"/>
    <w:rsid w:val="0012228A"/>
    <w:rsid w:val="001227E3"/>
    <w:rsid w:val="00123381"/>
    <w:rsid w:val="00125676"/>
    <w:rsid w:val="00130137"/>
    <w:rsid w:val="001302BC"/>
    <w:rsid w:val="001353C5"/>
    <w:rsid w:val="001412B6"/>
    <w:rsid w:val="00142E94"/>
    <w:rsid w:val="00143834"/>
    <w:rsid w:val="00143FF6"/>
    <w:rsid w:val="001440C1"/>
    <w:rsid w:val="00145087"/>
    <w:rsid w:val="0014631E"/>
    <w:rsid w:val="00146339"/>
    <w:rsid w:val="00150C44"/>
    <w:rsid w:val="001516EC"/>
    <w:rsid w:val="00152431"/>
    <w:rsid w:val="00152EF2"/>
    <w:rsid w:val="0015547B"/>
    <w:rsid w:val="00157ABF"/>
    <w:rsid w:val="0016179F"/>
    <w:rsid w:val="00170CE8"/>
    <w:rsid w:val="00170E5D"/>
    <w:rsid w:val="00171B22"/>
    <w:rsid w:val="00171CDF"/>
    <w:rsid w:val="00171DC8"/>
    <w:rsid w:val="001722A5"/>
    <w:rsid w:val="00172A4F"/>
    <w:rsid w:val="00172E52"/>
    <w:rsid w:val="00173AA3"/>
    <w:rsid w:val="001757DE"/>
    <w:rsid w:val="00175E26"/>
    <w:rsid w:val="00180DB2"/>
    <w:rsid w:val="00180EA6"/>
    <w:rsid w:val="001815AC"/>
    <w:rsid w:val="00181929"/>
    <w:rsid w:val="00181960"/>
    <w:rsid w:val="001832B0"/>
    <w:rsid w:val="00183485"/>
    <w:rsid w:val="00185231"/>
    <w:rsid w:val="00187E41"/>
    <w:rsid w:val="00192D83"/>
    <w:rsid w:val="00193AB1"/>
    <w:rsid w:val="0019495C"/>
    <w:rsid w:val="0019546A"/>
    <w:rsid w:val="00195E4C"/>
    <w:rsid w:val="001975F8"/>
    <w:rsid w:val="00197E3C"/>
    <w:rsid w:val="001A698E"/>
    <w:rsid w:val="001B05B9"/>
    <w:rsid w:val="001B1C0C"/>
    <w:rsid w:val="001B2704"/>
    <w:rsid w:val="001B3AEF"/>
    <w:rsid w:val="001B42C7"/>
    <w:rsid w:val="001B4586"/>
    <w:rsid w:val="001B571F"/>
    <w:rsid w:val="001B5C16"/>
    <w:rsid w:val="001C60D6"/>
    <w:rsid w:val="001C6CD9"/>
    <w:rsid w:val="001D2310"/>
    <w:rsid w:val="001D2989"/>
    <w:rsid w:val="001D30B1"/>
    <w:rsid w:val="001D3113"/>
    <w:rsid w:val="001D607B"/>
    <w:rsid w:val="001D6A96"/>
    <w:rsid w:val="001D74A3"/>
    <w:rsid w:val="001E1BFA"/>
    <w:rsid w:val="001E2455"/>
    <w:rsid w:val="001E7770"/>
    <w:rsid w:val="001F2498"/>
    <w:rsid w:val="001F36AD"/>
    <w:rsid w:val="001F3F7C"/>
    <w:rsid w:val="001F401B"/>
    <w:rsid w:val="001F64B2"/>
    <w:rsid w:val="002002D7"/>
    <w:rsid w:val="00201294"/>
    <w:rsid w:val="00203BC4"/>
    <w:rsid w:val="00204033"/>
    <w:rsid w:val="0020443A"/>
    <w:rsid w:val="00204574"/>
    <w:rsid w:val="00206B36"/>
    <w:rsid w:val="0021092D"/>
    <w:rsid w:val="00210C08"/>
    <w:rsid w:val="002129B1"/>
    <w:rsid w:val="00213ADC"/>
    <w:rsid w:val="00214B4F"/>
    <w:rsid w:val="002171F6"/>
    <w:rsid w:val="00220A87"/>
    <w:rsid w:val="0022105B"/>
    <w:rsid w:val="00221854"/>
    <w:rsid w:val="0022233A"/>
    <w:rsid w:val="00222B02"/>
    <w:rsid w:val="00223398"/>
    <w:rsid w:val="0022538D"/>
    <w:rsid w:val="0022700D"/>
    <w:rsid w:val="00231FE0"/>
    <w:rsid w:val="00234A58"/>
    <w:rsid w:val="002352B4"/>
    <w:rsid w:val="0023610A"/>
    <w:rsid w:val="00240CDB"/>
    <w:rsid w:val="00241750"/>
    <w:rsid w:val="0024303B"/>
    <w:rsid w:val="00243C20"/>
    <w:rsid w:val="0024564C"/>
    <w:rsid w:val="0025018E"/>
    <w:rsid w:val="002502E1"/>
    <w:rsid w:val="0025064F"/>
    <w:rsid w:val="002543DA"/>
    <w:rsid w:val="00254870"/>
    <w:rsid w:val="0025552F"/>
    <w:rsid w:val="002569FD"/>
    <w:rsid w:val="002573A3"/>
    <w:rsid w:val="0026243F"/>
    <w:rsid w:val="00262F39"/>
    <w:rsid w:val="0026435C"/>
    <w:rsid w:val="0026598E"/>
    <w:rsid w:val="00266025"/>
    <w:rsid w:val="00270F4B"/>
    <w:rsid w:val="002722A9"/>
    <w:rsid w:val="00272D65"/>
    <w:rsid w:val="002747C4"/>
    <w:rsid w:val="00276847"/>
    <w:rsid w:val="0027690C"/>
    <w:rsid w:val="0027765D"/>
    <w:rsid w:val="0028318A"/>
    <w:rsid w:val="00283B7F"/>
    <w:rsid w:val="002841E5"/>
    <w:rsid w:val="00284962"/>
    <w:rsid w:val="00284AD0"/>
    <w:rsid w:val="002910F7"/>
    <w:rsid w:val="00293AD9"/>
    <w:rsid w:val="002948AE"/>
    <w:rsid w:val="00294AEB"/>
    <w:rsid w:val="0029651E"/>
    <w:rsid w:val="002B200C"/>
    <w:rsid w:val="002B4AF9"/>
    <w:rsid w:val="002B5A67"/>
    <w:rsid w:val="002B745D"/>
    <w:rsid w:val="002C4355"/>
    <w:rsid w:val="002C5D8D"/>
    <w:rsid w:val="002C662F"/>
    <w:rsid w:val="002C6E0D"/>
    <w:rsid w:val="002C70AB"/>
    <w:rsid w:val="002D0FDD"/>
    <w:rsid w:val="002D1C08"/>
    <w:rsid w:val="002D29A9"/>
    <w:rsid w:val="002D7709"/>
    <w:rsid w:val="002E07D8"/>
    <w:rsid w:val="002E0FC3"/>
    <w:rsid w:val="002E1029"/>
    <w:rsid w:val="002E160A"/>
    <w:rsid w:val="002E4880"/>
    <w:rsid w:val="002E5986"/>
    <w:rsid w:val="002E6341"/>
    <w:rsid w:val="002E6992"/>
    <w:rsid w:val="002E787A"/>
    <w:rsid w:val="002F074B"/>
    <w:rsid w:val="002F1477"/>
    <w:rsid w:val="002F1627"/>
    <w:rsid w:val="002F4C1E"/>
    <w:rsid w:val="002F4FDE"/>
    <w:rsid w:val="002F663A"/>
    <w:rsid w:val="002F6BB8"/>
    <w:rsid w:val="002F7DDC"/>
    <w:rsid w:val="003014D7"/>
    <w:rsid w:val="003034C8"/>
    <w:rsid w:val="003037F5"/>
    <w:rsid w:val="0030530F"/>
    <w:rsid w:val="00305C2C"/>
    <w:rsid w:val="00306D8E"/>
    <w:rsid w:val="00307950"/>
    <w:rsid w:val="003110ED"/>
    <w:rsid w:val="0031312D"/>
    <w:rsid w:val="00317C3F"/>
    <w:rsid w:val="00320438"/>
    <w:rsid w:val="00320D23"/>
    <w:rsid w:val="003262E9"/>
    <w:rsid w:val="00327556"/>
    <w:rsid w:val="00331509"/>
    <w:rsid w:val="00333FB3"/>
    <w:rsid w:val="00334B80"/>
    <w:rsid w:val="003358E5"/>
    <w:rsid w:val="00337FE8"/>
    <w:rsid w:val="00340783"/>
    <w:rsid w:val="003457CE"/>
    <w:rsid w:val="00346720"/>
    <w:rsid w:val="00347312"/>
    <w:rsid w:val="00352DEA"/>
    <w:rsid w:val="00355380"/>
    <w:rsid w:val="00355590"/>
    <w:rsid w:val="0035593A"/>
    <w:rsid w:val="00355D59"/>
    <w:rsid w:val="00355DD2"/>
    <w:rsid w:val="00361B9B"/>
    <w:rsid w:val="00361C18"/>
    <w:rsid w:val="00363470"/>
    <w:rsid w:val="0036578C"/>
    <w:rsid w:val="00367607"/>
    <w:rsid w:val="0037104E"/>
    <w:rsid w:val="003720FB"/>
    <w:rsid w:val="00375B94"/>
    <w:rsid w:val="003768C2"/>
    <w:rsid w:val="003808D2"/>
    <w:rsid w:val="00380CE4"/>
    <w:rsid w:val="0038162C"/>
    <w:rsid w:val="00382D52"/>
    <w:rsid w:val="00385D21"/>
    <w:rsid w:val="00385FDB"/>
    <w:rsid w:val="00391275"/>
    <w:rsid w:val="00392302"/>
    <w:rsid w:val="0039259A"/>
    <w:rsid w:val="00395A4C"/>
    <w:rsid w:val="0039640E"/>
    <w:rsid w:val="00396839"/>
    <w:rsid w:val="00396E90"/>
    <w:rsid w:val="0039779C"/>
    <w:rsid w:val="003A2614"/>
    <w:rsid w:val="003A283A"/>
    <w:rsid w:val="003A65D1"/>
    <w:rsid w:val="003B4CD9"/>
    <w:rsid w:val="003B55AE"/>
    <w:rsid w:val="003B7CE8"/>
    <w:rsid w:val="003C288E"/>
    <w:rsid w:val="003C3578"/>
    <w:rsid w:val="003C5A00"/>
    <w:rsid w:val="003D0B95"/>
    <w:rsid w:val="003D0FE5"/>
    <w:rsid w:val="003D2971"/>
    <w:rsid w:val="003D2B58"/>
    <w:rsid w:val="003D4ADC"/>
    <w:rsid w:val="003D5146"/>
    <w:rsid w:val="003D6748"/>
    <w:rsid w:val="003E23F2"/>
    <w:rsid w:val="003E35CD"/>
    <w:rsid w:val="003E5CDE"/>
    <w:rsid w:val="003E6566"/>
    <w:rsid w:val="003F10A4"/>
    <w:rsid w:val="003F242D"/>
    <w:rsid w:val="003F29D2"/>
    <w:rsid w:val="003F3123"/>
    <w:rsid w:val="003F611E"/>
    <w:rsid w:val="003F78F2"/>
    <w:rsid w:val="00400023"/>
    <w:rsid w:val="004014DA"/>
    <w:rsid w:val="00402547"/>
    <w:rsid w:val="004030DC"/>
    <w:rsid w:val="00403FFB"/>
    <w:rsid w:val="00404A61"/>
    <w:rsid w:val="004051B4"/>
    <w:rsid w:val="00406079"/>
    <w:rsid w:val="0041028F"/>
    <w:rsid w:val="004106E0"/>
    <w:rsid w:val="0041084A"/>
    <w:rsid w:val="00410E70"/>
    <w:rsid w:val="0041250D"/>
    <w:rsid w:val="004142B2"/>
    <w:rsid w:val="00416671"/>
    <w:rsid w:val="0041674C"/>
    <w:rsid w:val="00424491"/>
    <w:rsid w:val="00424668"/>
    <w:rsid w:val="00426568"/>
    <w:rsid w:val="00426A91"/>
    <w:rsid w:val="00426BCD"/>
    <w:rsid w:val="00436840"/>
    <w:rsid w:val="00437660"/>
    <w:rsid w:val="004408F3"/>
    <w:rsid w:val="00440C1B"/>
    <w:rsid w:val="004413CC"/>
    <w:rsid w:val="00441501"/>
    <w:rsid w:val="00446E72"/>
    <w:rsid w:val="004470BF"/>
    <w:rsid w:val="0045036B"/>
    <w:rsid w:val="00453CDA"/>
    <w:rsid w:val="00453F34"/>
    <w:rsid w:val="00455924"/>
    <w:rsid w:val="00457240"/>
    <w:rsid w:val="00460E42"/>
    <w:rsid w:val="0046115A"/>
    <w:rsid w:val="00462A91"/>
    <w:rsid w:val="00462EC2"/>
    <w:rsid w:val="004660A6"/>
    <w:rsid w:val="00471A7C"/>
    <w:rsid w:val="00473021"/>
    <w:rsid w:val="004734D8"/>
    <w:rsid w:val="0047440A"/>
    <w:rsid w:val="0047536E"/>
    <w:rsid w:val="004755E6"/>
    <w:rsid w:val="00475645"/>
    <w:rsid w:val="004769E4"/>
    <w:rsid w:val="00477321"/>
    <w:rsid w:val="00480E76"/>
    <w:rsid w:val="004822DD"/>
    <w:rsid w:val="00482A73"/>
    <w:rsid w:val="00483474"/>
    <w:rsid w:val="00483E1B"/>
    <w:rsid w:val="004847A7"/>
    <w:rsid w:val="00485E0A"/>
    <w:rsid w:val="0048633A"/>
    <w:rsid w:val="00490E71"/>
    <w:rsid w:val="00494857"/>
    <w:rsid w:val="0049545A"/>
    <w:rsid w:val="0049631A"/>
    <w:rsid w:val="00496F5F"/>
    <w:rsid w:val="004A36EE"/>
    <w:rsid w:val="004A6564"/>
    <w:rsid w:val="004A6BD9"/>
    <w:rsid w:val="004A6E25"/>
    <w:rsid w:val="004A71CC"/>
    <w:rsid w:val="004A7425"/>
    <w:rsid w:val="004A7893"/>
    <w:rsid w:val="004B0428"/>
    <w:rsid w:val="004B148E"/>
    <w:rsid w:val="004B1712"/>
    <w:rsid w:val="004B3212"/>
    <w:rsid w:val="004C06CE"/>
    <w:rsid w:val="004C0D41"/>
    <w:rsid w:val="004C1E40"/>
    <w:rsid w:val="004C22A8"/>
    <w:rsid w:val="004C47D2"/>
    <w:rsid w:val="004D00C0"/>
    <w:rsid w:val="004D260A"/>
    <w:rsid w:val="004D48F9"/>
    <w:rsid w:val="004D747A"/>
    <w:rsid w:val="004E1090"/>
    <w:rsid w:val="004E1C1F"/>
    <w:rsid w:val="004E477F"/>
    <w:rsid w:val="004E502B"/>
    <w:rsid w:val="004E506A"/>
    <w:rsid w:val="004E509F"/>
    <w:rsid w:val="004E7EFC"/>
    <w:rsid w:val="004F107A"/>
    <w:rsid w:val="004F1238"/>
    <w:rsid w:val="004F2D64"/>
    <w:rsid w:val="004F41A3"/>
    <w:rsid w:val="004F4350"/>
    <w:rsid w:val="004F5FCA"/>
    <w:rsid w:val="004F73A4"/>
    <w:rsid w:val="004F74AF"/>
    <w:rsid w:val="0050128E"/>
    <w:rsid w:val="00501FDC"/>
    <w:rsid w:val="00502DE3"/>
    <w:rsid w:val="00505338"/>
    <w:rsid w:val="00505973"/>
    <w:rsid w:val="005111CE"/>
    <w:rsid w:val="0051282B"/>
    <w:rsid w:val="00513448"/>
    <w:rsid w:val="00513949"/>
    <w:rsid w:val="00513ABE"/>
    <w:rsid w:val="0051720C"/>
    <w:rsid w:val="005203EE"/>
    <w:rsid w:val="00520B17"/>
    <w:rsid w:val="00521073"/>
    <w:rsid w:val="00523B94"/>
    <w:rsid w:val="005256D0"/>
    <w:rsid w:val="0053346F"/>
    <w:rsid w:val="005348DE"/>
    <w:rsid w:val="00536D49"/>
    <w:rsid w:val="00537066"/>
    <w:rsid w:val="0054327B"/>
    <w:rsid w:val="00543B9B"/>
    <w:rsid w:val="005456C1"/>
    <w:rsid w:val="00545C66"/>
    <w:rsid w:val="005467A6"/>
    <w:rsid w:val="00547F02"/>
    <w:rsid w:val="00551353"/>
    <w:rsid w:val="00553685"/>
    <w:rsid w:val="0055418B"/>
    <w:rsid w:val="00554A3E"/>
    <w:rsid w:val="0055510A"/>
    <w:rsid w:val="005557C2"/>
    <w:rsid w:val="00556030"/>
    <w:rsid w:val="00557516"/>
    <w:rsid w:val="0056247E"/>
    <w:rsid w:val="00563919"/>
    <w:rsid w:val="0056654D"/>
    <w:rsid w:val="00567F4F"/>
    <w:rsid w:val="005731F3"/>
    <w:rsid w:val="00573E9E"/>
    <w:rsid w:val="0057446B"/>
    <w:rsid w:val="005833C9"/>
    <w:rsid w:val="00583BB0"/>
    <w:rsid w:val="0058553B"/>
    <w:rsid w:val="00585722"/>
    <w:rsid w:val="005868AB"/>
    <w:rsid w:val="00587A84"/>
    <w:rsid w:val="005908FC"/>
    <w:rsid w:val="00592DE7"/>
    <w:rsid w:val="00595E2D"/>
    <w:rsid w:val="0059799B"/>
    <w:rsid w:val="005A4D81"/>
    <w:rsid w:val="005A5276"/>
    <w:rsid w:val="005B05F0"/>
    <w:rsid w:val="005B09B1"/>
    <w:rsid w:val="005B1754"/>
    <w:rsid w:val="005B73C0"/>
    <w:rsid w:val="005B741C"/>
    <w:rsid w:val="005B7870"/>
    <w:rsid w:val="005C3194"/>
    <w:rsid w:val="005C3F55"/>
    <w:rsid w:val="005C5B2D"/>
    <w:rsid w:val="005C5FDE"/>
    <w:rsid w:val="005C69D3"/>
    <w:rsid w:val="005C6DAF"/>
    <w:rsid w:val="005C74E4"/>
    <w:rsid w:val="005D0506"/>
    <w:rsid w:val="005D1D73"/>
    <w:rsid w:val="005D1E60"/>
    <w:rsid w:val="005D24A6"/>
    <w:rsid w:val="005D24C1"/>
    <w:rsid w:val="005E03DF"/>
    <w:rsid w:val="005E1969"/>
    <w:rsid w:val="005E2A34"/>
    <w:rsid w:val="005E3E43"/>
    <w:rsid w:val="005E48D3"/>
    <w:rsid w:val="005E69CC"/>
    <w:rsid w:val="005F0447"/>
    <w:rsid w:val="005F0C11"/>
    <w:rsid w:val="005F0F3D"/>
    <w:rsid w:val="005F0FE2"/>
    <w:rsid w:val="005F13BB"/>
    <w:rsid w:val="005F256B"/>
    <w:rsid w:val="005F2DD4"/>
    <w:rsid w:val="005F3F2C"/>
    <w:rsid w:val="005F4CB0"/>
    <w:rsid w:val="005F4E40"/>
    <w:rsid w:val="005F5E07"/>
    <w:rsid w:val="005F6005"/>
    <w:rsid w:val="005F6665"/>
    <w:rsid w:val="005F714F"/>
    <w:rsid w:val="00601D09"/>
    <w:rsid w:val="006053D5"/>
    <w:rsid w:val="00605868"/>
    <w:rsid w:val="006061F5"/>
    <w:rsid w:val="00606E99"/>
    <w:rsid w:val="006076B0"/>
    <w:rsid w:val="00611646"/>
    <w:rsid w:val="006129D6"/>
    <w:rsid w:val="00613B13"/>
    <w:rsid w:val="00614ECD"/>
    <w:rsid w:val="006153E8"/>
    <w:rsid w:val="0061577A"/>
    <w:rsid w:val="00615BA2"/>
    <w:rsid w:val="00616440"/>
    <w:rsid w:val="006167E0"/>
    <w:rsid w:val="006176BD"/>
    <w:rsid w:val="00620B13"/>
    <w:rsid w:val="0062201A"/>
    <w:rsid w:val="00622C6E"/>
    <w:rsid w:val="0062404D"/>
    <w:rsid w:val="006241A7"/>
    <w:rsid w:val="006244A5"/>
    <w:rsid w:val="006255FE"/>
    <w:rsid w:val="00626954"/>
    <w:rsid w:val="00630101"/>
    <w:rsid w:val="0063099F"/>
    <w:rsid w:val="006338A9"/>
    <w:rsid w:val="00633B18"/>
    <w:rsid w:val="00634DA7"/>
    <w:rsid w:val="00635205"/>
    <w:rsid w:val="0063570A"/>
    <w:rsid w:val="00636910"/>
    <w:rsid w:val="0063711F"/>
    <w:rsid w:val="0064400D"/>
    <w:rsid w:val="0064464A"/>
    <w:rsid w:val="00646583"/>
    <w:rsid w:val="00646CA5"/>
    <w:rsid w:val="00647E33"/>
    <w:rsid w:val="00650861"/>
    <w:rsid w:val="00653D66"/>
    <w:rsid w:val="0065410B"/>
    <w:rsid w:val="00654327"/>
    <w:rsid w:val="0065520C"/>
    <w:rsid w:val="0065587F"/>
    <w:rsid w:val="006573B9"/>
    <w:rsid w:val="00660FD6"/>
    <w:rsid w:val="00662B56"/>
    <w:rsid w:val="00663934"/>
    <w:rsid w:val="00663EEA"/>
    <w:rsid w:val="00663F30"/>
    <w:rsid w:val="006649F5"/>
    <w:rsid w:val="00665BC0"/>
    <w:rsid w:val="00670D6C"/>
    <w:rsid w:val="0067158B"/>
    <w:rsid w:val="00671960"/>
    <w:rsid w:val="0067473C"/>
    <w:rsid w:val="00675142"/>
    <w:rsid w:val="00675B7C"/>
    <w:rsid w:val="00677AD6"/>
    <w:rsid w:val="00680384"/>
    <w:rsid w:val="0068406A"/>
    <w:rsid w:val="006849ED"/>
    <w:rsid w:val="006861C9"/>
    <w:rsid w:val="0068681E"/>
    <w:rsid w:val="00692BAE"/>
    <w:rsid w:val="00693AB4"/>
    <w:rsid w:val="00694BD2"/>
    <w:rsid w:val="00695498"/>
    <w:rsid w:val="00696331"/>
    <w:rsid w:val="006974D8"/>
    <w:rsid w:val="006A187C"/>
    <w:rsid w:val="006A2155"/>
    <w:rsid w:val="006A3024"/>
    <w:rsid w:val="006A3FF4"/>
    <w:rsid w:val="006A5A8C"/>
    <w:rsid w:val="006A5D47"/>
    <w:rsid w:val="006B1E65"/>
    <w:rsid w:val="006B34AB"/>
    <w:rsid w:val="006B3A20"/>
    <w:rsid w:val="006B47E3"/>
    <w:rsid w:val="006B4C11"/>
    <w:rsid w:val="006B5885"/>
    <w:rsid w:val="006B5A94"/>
    <w:rsid w:val="006B61AF"/>
    <w:rsid w:val="006B6322"/>
    <w:rsid w:val="006B6E93"/>
    <w:rsid w:val="006C02D0"/>
    <w:rsid w:val="006C3823"/>
    <w:rsid w:val="006C626F"/>
    <w:rsid w:val="006C6F5D"/>
    <w:rsid w:val="006C7199"/>
    <w:rsid w:val="006D0569"/>
    <w:rsid w:val="006D0C5A"/>
    <w:rsid w:val="006D7039"/>
    <w:rsid w:val="006D79E1"/>
    <w:rsid w:val="006D7B4D"/>
    <w:rsid w:val="006D7ED7"/>
    <w:rsid w:val="006E01D7"/>
    <w:rsid w:val="006E3511"/>
    <w:rsid w:val="006E38D0"/>
    <w:rsid w:val="006E46EA"/>
    <w:rsid w:val="006E4FBA"/>
    <w:rsid w:val="006F0354"/>
    <w:rsid w:val="006F1394"/>
    <w:rsid w:val="006F202F"/>
    <w:rsid w:val="006F373F"/>
    <w:rsid w:val="006F4068"/>
    <w:rsid w:val="006F41B3"/>
    <w:rsid w:val="006F4247"/>
    <w:rsid w:val="006F440B"/>
    <w:rsid w:val="006F4FF8"/>
    <w:rsid w:val="00700EB5"/>
    <w:rsid w:val="007014B5"/>
    <w:rsid w:val="007017C5"/>
    <w:rsid w:val="00705FB8"/>
    <w:rsid w:val="0070688A"/>
    <w:rsid w:val="007070B2"/>
    <w:rsid w:val="007070B5"/>
    <w:rsid w:val="00711017"/>
    <w:rsid w:val="00711613"/>
    <w:rsid w:val="00714495"/>
    <w:rsid w:val="00714B35"/>
    <w:rsid w:val="007151FE"/>
    <w:rsid w:val="00717C8B"/>
    <w:rsid w:val="00721994"/>
    <w:rsid w:val="00721DD2"/>
    <w:rsid w:val="00722950"/>
    <w:rsid w:val="00722B1E"/>
    <w:rsid w:val="00723F73"/>
    <w:rsid w:val="00725B43"/>
    <w:rsid w:val="00725F68"/>
    <w:rsid w:val="007260C2"/>
    <w:rsid w:val="00730C2C"/>
    <w:rsid w:val="00730F2F"/>
    <w:rsid w:val="00731A04"/>
    <w:rsid w:val="00731AEA"/>
    <w:rsid w:val="00733978"/>
    <w:rsid w:val="0073485A"/>
    <w:rsid w:val="007366C6"/>
    <w:rsid w:val="00740AC7"/>
    <w:rsid w:val="0074726F"/>
    <w:rsid w:val="00750A27"/>
    <w:rsid w:val="007515CB"/>
    <w:rsid w:val="00753D31"/>
    <w:rsid w:val="00754D33"/>
    <w:rsid w:val="007551D4"/>
    <w:rsid w:val="007558E9"/>
    <w:rsid w:val="00756F1E"/>
    <w:rsid w:val="0076162A"/>
    <w:rsid w:val="00762C6F"/>
    <w:rsid w:val="007649AA"/>
    <w:rsid w:val="007651B7"/>
    <w:rsid w:val="00771DC3"/>
    <w:rsid w:val="007728BD"/>
    <w:rsid w:val="00772F29"/>
    <w:rsid w:val="007748A7"/>
    <w:rsid w:val="00774E61"/>
    <w:rsid w:val="007762BD"/>
    <w:rsid w:val="00783978"/>
    <w:rsid w:val="00783E1D"/>
    <w:rsid w:val="00784586"/>
    <w:rsid w:val="00784D46"/>
    <w:rsid w:val="00784EA0"/>
    <w:rsid w:val="00785707"/>
    <w:rsid w:val="00785724"/>
    <w:rsid w:val="007857F3"/>
    <w:rsid w:val="00785D78"/>
    <w:rsid w:val="007867DC"/>
    <w:rsid w:val="00787EAC"/>
    <w:rsid w:val="0079128F"/>
    <w:rsid w:val="007929DD"/>
    <w:rsid w:val="00794BC6"/>
    <w:rsid w:val="007950F9"/>
    <w:rsid w:val="007A0F6E"/>
    <w:rsid w:val="007A25C1"/>
    <w:rsid w:val="007A56F8"/>
    <w:rsid w:val="007A5F22"/>
    <w:rsid w:val="007A743C"/>
    <w:rsid w:val="007B0194"/>
    <w:rsid w:val="007B07C1"/>
    <w:rsid w:val="007B0833"/>
    <w:rsid w:val="007B21A0"/>
    <w:rsid w:val="007B2792"/>
    <w:rsid w:val="007B4654"/>
    <w:rsid w:val="007B6838"/>
    <w:rsid w:val="007B7C6E"/>
    <w:rsid w:val="007C157A"/>
    <w:rsid w:val="007C4511"/>
    <w:rsid w:val="007C4A0D"/>
    <w:rsid w:val="007C4FD9"/>
    <w:rsid w:val="007C5F7D"/>
    <w:rsid w:val="007D0747"/>
    <w:rsid w:val="007D0AA2"/>
    <w:rsid w:val="007D189A"/>
    <w:rsid w:val="007D2CC5"/>
    <w:rsid w:val="007D39B1"/>
    <w:rsid w:val="007D3D49"/>
    <w:rsid w:val="007D4371"/>
    <w:rsid w:val="007D4E38"/>
    <w:rsid w:val="007D6511"/>
    <w:rsid w:val="007E1A19"/>
    <w:rsid w:val="007E3055"/>
    <w:rsid w:val="007E3255"/>
    <w:rsid w:val="007E34BF"/>
    <w:rsid w:val="007E62C0"/>
    <w:rsid w:val="007E64BB"/>
    <w:rsid w:val="007E6811"/>
    <w:rsid w:val="007E7D8A"/>
    <w:rsid w:val="007F0FE3"/>
    <w:rsid w:val="007F1676"/>
    <w:rsid w:val="007F1CBD"/>
    <w:rsid w:val="007F3263"/>
    <w:rsid w:val="007F3E15"/>
    <w:rsid w:val="007F473C"/>
    <w:rsid w:val="007F54AC"/>
    <w:rsid w:val="007F62D9"/>
    <w:rsid w:val="007F6F07"/>
    <w:rsid w:val="00805187"/>
    <w:rsid w:val="008051E4"/>
    <w:rsid w:val="008115A4"/>
    <w:rsid w:val="00811FEA"/>
    <w:rsid w:val="0081299E"/>
    <w:rsid w:val="0081438E"/>
    <w:rsid w:val="00814E5A"/>
    <w:rsid w:val="00820F1F"/>
    <w:rsid w:val="008218F4"/>
    <w:rsid w:val="008224C2"/>
    <w:rsid w:val="0082269A"/>
    <w:rsid w:val="00824E22"/>
    <w:rsid w:val="00831218"/>
    <w:rsid w:val="008329E2"/>
    <w:rsid w:val="0083389D"/>
    <w:rsid w:val="00836B00"/>
    <w:rsid w:val="00845692"/>
    <w:rsid w:val="008473FC"/>
    <w:rsid w:val="00851653"/>
    <w:rsid w:val="008523CA"/>
    <w:rsid w:val="00856E9A"/>
    <w:rsid w:val="00862F70"/>
    <w:rsid w:val="00863536"/>
    <w:rsid w:val="0086370F"/>
    <w:rsid w:val="00870CEA"/>
    <w:rsid w:val="008721CE"/>
    <w:rsid w:val="008723E8"/>
    <w:rsid w:val="00872616"/>
    <w:rsid w:val="00873596"/>
    <w:rsid w:val="008737F4"/>
    <w:rsid w:val="00873E47"/>
    <w:rsid w:val="00876679"/>
    <w:rsid w:val="00881643"/>
    <w:rsid w:val="00881D33"/>
    <w:rsid w:val="00883D26"/>
    <w:rsid w:val="00891B88"/>
    <w:rsid w:val="00897318"/>
    <w:rsid w:val="008977DC"/>
    <w:rsid w:val="008A028D"/>
    <w:rsid w:val="008A0657"/>
    <w:rsid w:val="008A0BA6"/>
    <w:rsid w:val="008A2A8E"/>
    <w:rsid w:val="008A52CC"/>
    <w:rsid w:val="008A589F"/>
    <w:rsid w:val="008A5980"/>
    <w:rsid w:val="008B1B08"/>
    <w:rsid w:val="008B29C8"/>
    <w:rsid w:val="008B2FDC"/>
    <w:rsid w:val="008B49E6"/>
    <w:rsid w:val="008B5AA7"/>
    <w:rsid w:val="008B5ACB"/>
    <w:rsid w:val="008B5D45"/>
    <w:rsid w:val="008B776A"/>
    <w:rsid w:val="008C141D"/>
    <w:rsid w:val="008C365B"/>
    <w:rsid w:val="008C490E"/>
    <w:rsid w:val="008C5460"/>
    <w:rsid w:val="008C6055"/>
    <w:rsid w:val="008C6E0A"/>
    <w:rsid w:val="008D0C8F"/>
    <w:rsid w:val="008D189A"/>
    <w:rsid w:val="008D1B5A"/>
    <w:rsid w:val="008D2643"/>
    <w:rsid w:val="008D3E34"/>
    <w:rsid w:val="008D7F45"/>
    <w:rsid w:val="008E0BFD"/>
    <w:rsid w:val="008E1A56"/>
    <w:rsid w:val="008E1CFC"/>
    <w:rsid w:val="008E3695"/>
    <w:rsid w:val="008E45F1"/>
    <w:rsid w:val="008E59C2"/>
    <w:rsid w:val="008E73E9"/>
    <w:rsid w:val="008F2906"/>
    <w:rsid w:val="008F2E96"/>
    <w:rsid w:val="008F2EAF"/>
    <w:rsid w:val="008F490A"/>
    <w:rsid w:val="008F4A95"/>
    <w:rsid w:val="008F4FDD"/>
    <w:rsid w:val="008F565D"/>
    <w:rsid w:val="008F6617"/>
    <w:rsid w:val="008F7248"/>
    <w:rsid w:val="009001AB"/>
    <w:rsid w:val="0090072A"/>
    <w:rsid w:val="009022C8"/>
    <w:rsid w:val="009022E3"/>
    <w:rsid w:val="00905997"/>
    <w:rsid w:val="009077B1"/>
    <w:rsid w:val="00907AF6"/>
    <w:rsid w:val="00913E3C"/>
    <w:rsid w:val="00915571"/>
    <w:rsid w:val="00915728"/>
    <w:rsid w:val="00915813"/>
    <w:rsid w:val="00917127"/>
    <w:rsid w:val="009171F0"/>
    <w:rsid w:val="00917A9F"/>
    <w:rsid w:val="00917AE5"/>
    <w:rsid w:val="00921AFE"/>
    <w:rsid w:val="00923B5A"/>
    <w:rsid w:val="009304D0"/>
    <w:rsid w:val="009305AB"/>
    <w:rsid w:val="00930A4F"/>
    <w:rsid w:val="00932270"/>
    <w:rsid w:val="00933DAA"/>
    <w:rsid w:val="00934D39"/>
    <w:rsid w:val="00935D80"/>
    <w:rsid w:val="00937D55"/>
    <w:rsid w:val="00941630"/>
    <w:rsid w:val="00951A29"/>
    <w:rsid w:val="0095240A"/>
    <w:rsid w:val="00952D56"/>
    <w:rsid w:val="0095413D"/>
    <w:rsid w:val="009545D7"/>
    <w:rsid w:val="00954CD2"/>
    <w:rsid w:val="009554B9"/>
    <w:rsid w:val="009555A4"/>
    <w:rsid w:val="0096074C"/>
    <w:rsid w:val="00961484"/>
    <w:rsid w:val="00964659"/>
    <w:rsid w:val="00964D39"/>
    <w:rsid w:val="009652CF"/>
    <w:rsid w:val="009711A3"/>
    <w:rsid w:val="00973279"/>
    <w:rsid w:val="009755FE"/>
    <w:rsid w:val="00975CDD"/>
    <w:rsid w:val="00982185"/>
    <w:rsid w:val="0098446B"/>
    <w:rsid w:val="00984E8C"/>
    <w:rsid w:val="0098699B"/>
    <w:rsid w:val="009869AF"/>
    <w:rsid w:val="00986EDD"/>
    <w:rsid w:val="009874C8"/>
    <w:rsid w:val="00992135"/>
    <w:rsid w:val="009928F9"/>
    <w:rsid w:val="00995084"/>
    <w:rsid w:val="00996B99"/>
    <w:rsid w:val="009971C6"/>
    <w:rsid w:val="009A38AC"/>
    <w:rsid w:val="009A3D5B"/>
    <w:rsid w:val="009A5B7C"/>
    <w:rsid w:val="009A67B2"/>
    <w:rsid w:val="009A6B0A"/>
    <w:rsid w:val="009A72D8"/>
    <w:rsid w:val="009B1594"/>
    <w:rsid w:val="009B37D0"/>
    <w:rsid w:val="009B40D0"/>
    <w:rsid w:val="009B6697"/>
    <w:rsid w:val="009B6F29"/>
    <w:rsid w:val="009C0BA6"/>
    <w:rsid w:val="009C1AA0"/>
    <w:rsid w:val="009C2E41"/>
    <w:rsid w:val="009C3A9C"/>
    <w:rsid w:val="009C4663"/>
    <w:rsid w:val="009D0E54"/>
    <w:rsid w:val="009D2809"/>
    <w:rsid w:val="009D2E69"/>
    <w:rsid w:val="009D3506"/>
    <w:rsid w:val="009D4A1D"/>
    <w:rsid w:val="009D59C7"/>
    <w:rsid w:val="009D6D9C"/>
    <w:rsid w:val="009D7FF2"/>
    <w:rsid w:val="009E2019"/>
    <w:rsid w:val="009E294C"/>
    <w:rsid w:val="009E2D13"/>
    <w:rsid w:val="009E360A"/>
    <w:rsid w:val="009E4D94"/>
    <w:rsid w:val="009E53D0"/>
    <w:rsid w:val="009E6E56"/>
    <w:rsid w:val="009E6F38"/>
    <w:rsid w:val="009F073C"/>
    <w:rsid w:val="009F346B"/>
    <w:rsid w:val="009F3945"/>
    <w:rsid w:val="009F75E4"/>
    <w:rsid w:val="009F7FD2"/>
    <w:rsid w:val="00A000A0"/>
    <w:rsid w:val="00A0108B"/>
    <w:rsid w:val="00A04AE0"/>
    <w:rsid w:val="00A05D01"/>
    <w:rsid w:val="00A11290"/>
    <w:rsid w:val="00A1280D"/>
    <w:rsid w:val="00A12A6F"/>
    <w:rsid w:val="00A2092B"/>
    <w:rsid w:val="00A217CC"/>
    <w:rsid w:val="00A26189"/>
    <w:rsid w:val="00A316B9"/>
    <w:rsid w:val="00A31768"/>
    <w:rsid w:val="00A32664"/>
    <w:rsid w:val="00A36C8B"/>
    <w:rsid w:val="00A41FE7"/>
    <w:rsid w:val="00A42BB5"/>
    <w:rsid w:val="00A43CAB"/>
    <w:rsid w:val="00A43F29"/>
    <w:rsid w:val="00A44F2C"/>
    <w:rsid w:val="00A4541B"/>
    <w:rsid w:val="00A478AD"/>
    <w:rsid w:val="00A5278D"/>
    <w:rsid w:val="00A615B9"/>
    <w:rsid w:val="00A63D0E"/>
    <w:rsid w:val="00A65393"/>
    <w:rsid w:val="00A74104"/>
    <w:rsid w:val="00A777FF"/>
    <w:rsid w:val="00A80316"/>
    <w:rsid w:val="00A86DF9"/>
    <w:rsid w:val="00A91B96"/>
    <w:rsid w:val="00A9203B"/>
    <w:rsid w:val="00A940C0"/>
    <w:rsid w:val="00A9677B"/>
    <w:rsid w:val="00AA32BF"/>
    <w:rsid w:val="00AA33CA"/>
    <w:rsid w:val="00AA3B4A"/>
    <w:rsid w:val="00AA3F33"/>
    <w:rsid w:val="00AA5514"/>
    <w:rsid w:val="00AA6CFD"/>
    <w:rsid w:val="00AA76EF"/>
    <w:rsid w:val="00AA7F33"/>
    <w:rsid w:val="00AB1A05"/>
    <w:rsid w:val="00AB61E2"/>
    <w:rsid w:val="00AB7424"/>
    <w:rsid w:val="00AC044A"/>
    <w:rsid w:val="00AC16F0"/>
    <w:rsid w:val="00AC1986"/>
    <w:rsid w:val="00AC271E"/>
    <w:rsid w:val="00AC34E5"/>
    <w:rsid w:val="00AC4FAA"/>
    <w:rsid w:val="00AC58E5"/>
    <w:rsid w:val="00AC5A37"/>
    <w:rsid w:val="00AC5D1C"/>
    <w:rsid w:val="00AC6029"/>
    <w:rsid w:val="00AD0380"/>
    <w:rsid w:val="00AD0839"/>
    <w:rsid w:val="00AD340C"/>
    <w:rsid w:val="00AD4100"/>
    <w:rsid w:val="00AD4BCB"/>
    <w:rsid w:val="00AD6A42"/>
    <w:rsid w:val="00AD7CBB"/>
    <w:rsid w:val="00AE05DE"/>
    <w:rsid w:val="00AE0B0B"/>
    <w:rsid w:val="00AE1568"/>
    <w:rsid w:val="00AE1A21"/>
    <w:rsid w:val="00AE24D5"/>
    <w:rsid w:val="00AE309A"/>
    <w:rsid w:val="00AE30F5"/>
    <w:rsid w:val="00AE62EE"/>
    <w:rsid w:val="00AE7955"/>
    <w:rsid w:val="00AF453D"/>
    <w:rsid w:val="00AF5450"/>
    <w:rsid w:val="00AF6F8D"/>
    <w:rsid w:val="00AF7269"/>
    <w:rsid w:val="00AF758A"/>
    <w:rsid w:val="00B00655"/>
    <w:rsid w:val="00B00F48"/>
    <w:rsid w:val="00B01D95"/>
    <w:rsid w:val="00B02E01"/>
    <w:rsid w:val="00B036DC"/>
    <w:rsid w:val="00B03735"/>
    <w:rsid w:val="00B04385"/>
    <w:rsid w:val="00B04959"/>
    <w:rsid w:val="00B11A6E"/>
    <w:rsid w:val="00B145C9"/>
    <w:rsid w:val="00B153F2"/>
    <w:rsid w:val="00B15F9D"/>
    <w:rsid w:val="00B1719E"/>
    <w:rsid w:val="00B175D7"/>
    <w:rsid w:val="00B2244F"/>
    <w:rsid w:val="00B238A9"/>
    <w:rsid w:val="00B2533F"/>
    <w:rsid w:val="00B25DB3"/>
    <w:rsid w:val="00B26B9F"/>
    <w:rsid w:val="00B277DC"/>
    <w:rsid w:val="00B27F4B"/>
    <w:rsid w:val="00B3046D"/>
    <w:rsid w:val="00B31771"/>
    <w:rsid w:val="00B339B9"/>
    <w:rsid w:val="00B34D2C"/>
    <w:rsid w:val="00B3588A"/>
    <w:rsid w:val="00B36C2A"/>
    <w:rsid w:val="00B40022"/>
    <w:rsid w:val="00B436FC"/>
    <w:rsid w:val="00B437D7"/>
    <w:rsid w:val="00B445FD"/>
    <w:rsid w:val="00B46065"/>
    <w:rsid w:val="00B4698C"/>
    <w:rsid w:val="00B50015"/>
    <w:rsid w:val="00B503CB"/>
    <w:rsid w:val="00B523BC"/>
    <w:rsid w:val="00B52A17"/>
    <w:rsid w:val="00B54DFE"/>
    <w:rsid w:val="00B57A31"/>
    <w:rsid w:val="00B603BC"/>
    <w:rsid w:val="00B60D3E"/>
    <w:rsid w:val="00B617A7"/>
    <w:rsid w:val="00B62183"/>
    <w:rsid w:val="00B625D9"/>
    <w:rsid w:val="00B63BA0"/>
    <w:rsid w:val="00B65CEA"/>
    <w:rsid w:val="00B67FC9"/>
    <w:rsid w:val="00B73785"/>
    <w:rsid w:val="00B74C31"/>
    <w:rsid w:val="00B75F99"/>
    <w:rsid w:val="00B77894"/>
    <w:rsid w:val="00B77AA4"/>
    <w:rsid w:val="00B814C5"/>
    <w:rsid w:val="00B8275E"/>
    <w:rsid w:val="00B8403B"/>
    <w:rsid w:val="00B8438D"/>
    <w:rsid w:val="00B865DB"/>
    <w:rsid w:val="00B87DEA"/>
    <w:rsid w:val="00B91BE4"/>
    <w:rsid w:val="00B91DA3"/>
    <w:rsid w:val="00B94CBE"/>
    <w:rsid w:val="00B96D59"/>
    <w:rsid w:val="00B96F9E"/>
    <w:rsid w:val="00B9775C"/>
    <w:rsid w:val="00BA31AA"/>
    <w:rsid w:val="00BA437A"/>
    <w:rsid w:val="00BA75F0"/>
    <w:rsid w:val="00BA7767"/>
    <w:rsid w:val="00BB0F81"/>
    <w:rsid w:val="00BB1F31"/>
    <w:rsid w:val="00BB2FD2"/>
    <w:rsid w:val="00BB3F44"/>
    <w:rsid w:val="00BB7B64"/>
    <w:rsid w:val="00BC2DCF"/>
    <w:rsid w:val="00BC3A85"/>
    <w:rsid w:val="00BC633B"/>
    <w:rsid w:val="00BC648E"/>
    <w:rsid w:val="00BD1D88"/>
    <w:rsid w:val="00BD5259"/>
    <w:rsid w:val="00BD5478"/>
    <w:rsid w:val="00BD5B70"/>
    <w:rsid w:val="00BE0140"/>
    <w:rsid w:val="00BE2DED"/>
    <w:rsid w:val="00BE2FB2"/>
    <w:rsid w:val="00BE32CE"/>
    <w:rsid w:val="00BE5F3C"/>
    <w:rsid w:val="00BF003D"/>
    <w:rsid w:val="00BF02CE"/>
    <w:rsid w:val="00BF3AA8"/>
    <w:rsid w:val="00BF64CA"/>
    <w:rsid w:val="00C000CC"/>
    <w:rsid w:val="00C00A25"/>
    <w:rsid w:val="00C00B08"/>
    <w:rsid w:val="00C01901"/>
    <w:rsid w:val="00C03C36"/>
    <w:rsid w:val="00C11292"/>
    <w:rsid w:val="00C118E8"/>
    <w:rsid w:val="00C17A27"/>
    <w:rsid w:val="00C20871"/>
    <w:rsid w:val="00C2117D"/>
    <w:rsid w:val="00C23A6A"/>
    <w:rsid w:val="00C24D97"/>
    <w:rsid w:val="00C2751D"/>
    <w:rsid w:val="00C318C9"/>
    <w:rsid w:val="00C33551"/>
    <w:rsid w:val="00C368D9"/>
    <w:rsid w:val="00C36BC6"/>
    <w:rsid w:val="00C36EB6"/>
    <w:rsid w:val="00C3758A"/>
    <w:rsid w:val="00C46F1D"/>
    <w:rsid w:val="00C51337"/>
    <w:rsid w:val="00C52420"/>
    <w:rsid w:val="00C52CC3"/>
    <w:rsid w:val="00C530FF"/>
    <w:rsid w:val="00C56425"/>
    <w:rsid w:val="00C60862"/>
    <w:rsid w:val="00C64558"/>
    <w:rsid w:val="00C64C6E"/>
    <w:rsid w:val="00C6611B"/>
    <w:rsid w:val="00C66121"/>
    <w:rsid w:val="00C66A7F"/>
    <w:rsid w:val="00C67413"/>
    <w:rsid w:val="00C67E67"/>
    <w:rsid w:val="00C705AE"/>
    <w:rsid w:val="00C706C8"/>
    <w:rsid w:val="00C72BEA"/>
    <w:rsid w:val="00C72EA8"/>
    <w:rsid w:val="00C73766"/>
    <w:rsid w:val="00C75CD9"/>
    <w:rsid w:val="00C75CDE"/>
    <w:rsid w:val="00C81BBC"/>
    <w:rsid w:val="00C821CB"/>
    <w:rsid w:val="00C839CF"/>
    <w:rsid w:val="00C843BF"/>
    <w:rsid w:val="00C84B46"/>
    <w:rsid w:val="00C855AA"/>
    <w:rsid w:val="00C91810"/>
    <w:rsid w:val="00C967A4"/>
    <w:rsid w:val="00C97994"/>
    <w:rsid w:val="00CA182C"/>
    <w:rsid w:val="00CA2061"/>
    <w:rsid w:val="00CA5483"/>
    <w:rsid w:val="00CA5577"/>
    <w:rsid w:val="00CA6BC2"/>
    <w:rsid w:val="00CA77F3"/>
    <w:rsid w:val="00CB091D"/>
    <w:rsid w:val="00CB11B9"/>
    <w:rsid w:val="00CB30BC"/>
    <w:rsid w:val="00CB3615"/>
    <w:rsid w:val="00CB367A"/>
    <w:rsid w:val="00CB6011"/>
    <w:rsid w:val="00CC0A17"/>
    <w:rsid w:val="00CC1AC9"/>
    <w:rsid w:val="00CC2168"/>
    <w:rsid w:val="00CC2179"/>
    <w:rsid w:val="00CC2E52"/>
    <w:rsid w:val="00CC3F8E"/>
    <w:rsid w:val="00CC4BC4"/>
    <w:rsid w:val="00CC6146"/>
    <w:rsid w:val="00CC7CF1"/>
    <w:rsid w:val="00CC7D70"/>
    <w:rsid w:val="00CD0B7C"/>
    <w:rsid w:val="00CD1D63"/>
    <w:rsid w:val="00CD1DE4"/>
    <w:rsid w:val="00CD2079"/>
    <w:rsid w:val="00CD3CA5"/>
    <w:rsid w:val="00CD52BE"/>
    <w:rsid w:val="00CE72F3"/>
    <w:rsid w:val="00CE758D"/>
    <w:rsid w:val="00CE7854"/>
    <w:rsid w:val="00CF008E"/>
    <w:rsid w:val="00CF23B8"/>
    <w:rsid w:val="00CF2764"/>
    <w:rsid w:val="00CF4388"/>
    <w:rsid w:val="00CF626A"/>
    <w:rsid w:val="00CF73B2"/>
    <w:rsid w:val="00D01ABA"/>
    <w:rsid w:val="00D02669"/>
    <w:rsid w:val="00D03CF6"/>
    <w:rsid w:val="00D06228"/>
    <w:rsid w:val="00D06654"/>
    <w:rsid w:val="00D06AE1"/>
    <w:rsid w:val="00D10FB6"/>
    <w:rsid w:val="00D12B41"/>
    <w:rsid w:val="00D12B46"/>
    <w:rsid w:val="00D15A9C"/>
    <w:rsid w:val="00D166F6"/>
    <w:rsid w:val="00D1684C"/>
    <w:rsid w:val="00D17322"/>
    <w:rsid w:val="00D174E9"/>
    <w:rsid w:val="00D20533"/>
    <w:rsid w:val="00D2055E"/>
    <w:rsid w:val="00D20F8F"/>
    <w:rsid w:val="00D21A53"/>
    <w:rsid w:val="00D22C24"/>
    <w:rsid w:val="00D24548"/>
    <w:rsid w:val="00D26516"/>
    <w:rsid w:val="00D2690A"/>
    <w:rsid w:val="00D31E1E"/>
    <w:rsid w:val="00D31EBB"/>
    <w:rsid w:val="00D32DDF"/>
    <w:rsid w:val="00D365D2"/>
    <w:rsid w:val="00D37A87"/>
    <w:rsid w:val="00D410A5"/>
    <w:rsid w:val="00D422A7"/>
    <w:rsid w:val="00D42F12"/>
    <w:rsid w:val="00D440C2"/>
    <w:rsid w:val="00D453BB"/>
    <w:rsid w:val="00D453C9"/>
    <w:rsid w:val="00D47E4F"/>
    <w:rsid w:val="00D50C44"/>
    <w:rsid w:val="00D51FB2"/>
    <w:rsid w:val="00D542D8"/>
    <w:rsid w:val="00D55CA3"/>
    <w:rsid w:val="00D57FA1"/>
    <w:rsid w:val="00D6219A"/>
    <w:rsid w:val="00D64052"/>
    <w:rsid w:val="00D64505"/>
    <w:rsid w:val="00D71623"/>
    <w:rsid w:val="00D71C5D"/>
    <w:rsid w:val="00D758E5"/>
    <w:rsid w:val="00D75F1A"/>
    <w:rsid w:val="00D7655B"/>
    <w:rsid w:val="00D77593"/>
    <w:rsid w:val="00D802B9"/>
    <w:rsid w:val="00D80B4B"/>
    <w:rsid w:val="00D80BD7"/>
    <w:rsid w:val="00D817CB"/>
    <w:rsid w:val="00D828AD"/>
    <w:rsid w:val="00D8313A"/>
    <w:rsid w:val="00D83290"/>
    <w:rsid w:val="00D85721"/>
    <w:rsid w:val="00D8682D"/>
    <w:rsid w:val="00D87705"/>
    <w:rsid w:val="00D91A76"/>
    <w:rsid w:val="00D96B62"/>
    <w:rsid w:val="00D9749B"/>
    <w:rsid w:val="00DA1803"/>
    <w:rsid w:val="00DA3651"/>
    <w:rsid w:val="00DA39E3"/>
    <w:rsid w:val="00DA44C0"/>
    <w:rsid w:val="00DA4D99"/>
    <w:rsid w:val="00DA5567"/>
    <w:rsid w:val="00DA7B7B"/>
    <w:rsid w:val="00DB0688"/>
    <w:rsid w:val="00DB222A"/>
    <w:rsid w:val="00DB5441"/>
    <w:rsid w:val="00DC2158"/>
    <w:rsid w:val="00DC2AF0"/>
    <w:rsid w:val="00DC2C46"/>
    <w:rsid w:val="00DC4DF8"/>
    <w:rsid w:val="00DC4F45"/>
    <w:rsid w:val="00DC597D"/>
    <w:rsid w:val="00DC6CE8"/>
    <w:rsid w:val="00DD192F"/>
    <w:rsid w:val="00DD2694"/>
    <w:rsid w:val="00DD26A4"/>
    <w:rsid w:val="00DD29F1"/>
    <w:rsid w:val="00DD2A79"/>
    <w:rsid w:val="00DD2DF2"/>
    <w:rsid w:val="00DD4555"/>
    <w:rsid w:val="00DD5114"/>
    <w:rsid w:val="00DD5516"/>
    <w:rsid w:val="00DE07D2"/>
    <w:rsid w:val="00DE2AF0"/>
    <w:rsid w:val="00DE4580"/>
    <w:rsid w:val="00DE50F9"/>
    <w:rsid w:val="00DE587C"/>
    <w:rsid w:val="00DF1ADC"/>
    <w:rsid w:val="00DF6515"/>
    <w:rsid w:val="00DF6A0F"/>
    <w:rsid w:val="00DF7215"/>
    <w:rsid w:val="00DF78AE"/>
    <w:rsid w:val="00E02D11"/>
    <w:rsid w:val="00E03E4F"/>
    <w:rsid w:val="00E04B7D"/>
    <w:rsid w:val="00E0544D"/>
    <w:rsid w:val="00E062F5"/>
    <w:rsid w:val="00E06957"/>
    <w:rsid w:val="00E125E6"/>
    <w:rsid w:val="00E1532A"/>
    <w:rsid w:val="00E167A0"/>
    <w:rsid w:val="00E1785A"/>
    <w:rsid w:val="00E17E19"/>
    <w:rsid w:val="00E20779"/>
    <w:rsid w:val="00E20C6B"/>
    <w:rsid w:val="00E215DF"/>
    <w:rsid w:val="00E2184E"/>
    <w:rsid w:val="00E238CA"/>
    <w:rsid w:val="00E267C9"/>
    <w:rsid w:val="00E3096A"/>
    <w:rsid w:val="00E31466"/>
    <w:rsid w:val="00E33C99"/>
    <w:rsid w:val="00E3542D"/>
    <w:rsid w:val="00E35FD6"/>
    <w:rsid w:val="00E373FE"/>
    <w:rsid w:val="00E402E7"/>
    <w:rsid w:val="00E4295E"/>
    <w:rsid w:val="00E42DCA"/>
    <w:rsid w:val="00E4331E"/>
    <w:rsid w:val="00E43A36"/>
    <w:rsid w:val="00E43AA7"/>
    <w:rsid w:val="00E44A90"/>
    <w:rsid w:val="00E44BF1"/>
    <w:rsid w:val="00E4562D"/>
    <w:rsid w:val="00E459CD"/>
    <w:rsid w:val="00E51180"/>
    <w:rsid w:val="00E5348D"/>
    <w:rsid w:val="00E53E34"/>
    <w:rsid w:val="00E54E72"/>
    <w:rsid w:val="00E55E3D"/>
    <w:rsid w:val="00E55E66"/>
    <w:rsid w:val="00E56DC1"/>
    <w:rsid w:val="00E62E54"/>
    <w:rsid w:val="00E63CBB"/>
    <w:rsid w:val="00E6626E"/>
    <w:rsid w:val="00E7775D"/>
    <w:rsid w:val="00E77E4C"/>
    <w:rsid w:val="00E83FE7"/>
    <w:rsid w:val="00E9081E"/>
    <w:rsid w:val="00E90841"/>
    <w:rsid w:val="00E91817"/>
    <w:rsid w:val="00E91C43"/>
    <w:rsid w:val="00E9264A"/>
    <w:rsid w:val="00E93F20"/>
    <w:rsid w:val="00E946A0"/>
    <w:rsid w:val="00E977F8"/>
    <w:rsid w:val="00E97DDC"/>
    <w:rsid w:val="00EA10DD"/>
    <w:rsid w:val="00EA20FD"/>
    <w:rsid w:val="00EA6703"/>
    <w:rsid w:val="00EA7BE9"/>
    <w:rsid w:val="00EB1527"/>
    <w:rsid w:val="00EB21AE"/>
    <w:rsid w:val="00EB2A09"/>
    <w:rsid w:val="00EB4F47"/>
    <w:rsid w:val="00EB505C"/>
    <w:rsid w:val="00EB762C"/>
    <w:rsid w:val="00EC26E9"/>
    <w:rsid w:val="00EC4847"/>
    <w:rsid w:val="00EC662E"/>
    <w:rsid w:val="00EC6EF4"/>
    <w:rsid w:val="00ED03B4"/>
    <w:rsid w:val="00ED075F"/>
    <w:rsid w:val="00ED3160"/>
    <w:rsid w:val="00ED6110"/>
    <w:rsid w:val="00ED623D"/>
    <w:rsid w:val="00ED6FDE"/>
    <w:rsid w:val="00ED7C8C"/>
    <w:rsid w:val="00EE065E"/>
    <w:rsid w:val="00EE2172"/>
    <w:rsid w:val="00EE24F6"/>
    <w:rsid w:val="00EE2761"/>
    <w:rsid w:val="00EE3110"/>
    <w:rsid w:val="00EE35CB"/>
    <w:rsid w:val="00EE3C62"/>
    <w:rsid w:val="00EE427D"/>
    <w:rsid w:val="00EE67B0"/>
    <w:rsid w:val="00EF01B7"/>
    <w:rsid w:val="00EF0961"/>
    <w:rsid w:val="00EF0967"/>
    <w:rsid w:val="00EF3F2B"/>
    <w:rsid w:val="00EF4C86"/>
    <w:rsid w:val="00EF554C"/>
    <w:rsid w:val="00F01327"/>
    <w:rsid w:val="00F01755"/>
    <w:rsid w:val="00F04595"/>
    <w:rsid w:val="00F04963"/>
    <w:rsid w:val="00F053AF"/>
    <w:rsid w:val="00F158D0"/>
    <w:rsid w:val="00F23CA7"/>
    <w:rsid w:val="00F25DC1"/>
    <w:rsid w:val="00F30733"/>
    <w:rsid w:val="00F309CD"/>
    <w:rsid w:val="00F3155B"/>
    <w:rsid w:val="00F31C8C"/>
    <w:rsid w:val="00F34972"/>
    <w:rsid w:val="00F362A9"/>
    <w:rsid w:val="00F365AD"/>
    <w:rsid w:val="00F3783E"/>
    <w:rsid w:val="00F409BC"/>
    <w:rsid w:val="00F42286"/>
    <w:rsid w:val="00F4386D"/>
    <w:rsid w:val="00F43BFF"/>
    <w:rsid w:val="00F440CD"/>
    <w:rsid w:val="00F45981"/>
    <w:rsid w:val="00F45F47"/>
    <w:rsid w:val="00F46962"/>
    <w:rsid w:val="00F507B9"/>
    <w:rsid w:val="00F50CA9"/>
    <w:rsid w:val="00F51562"/>
    <w:rsid w:val="00F5203D"/>
    <w:rsid w:val="00F5326C"/>
    <w:rsid w:val="00F53C42"/>
    <w:rsid w:val="00F53CB0"/>
    <w:rsid w:val="00F547C9"/>
    <w:rsid w:val="00F57BF4"/>
    <w:rsid w:val="00F602B1"/>
    <w:rsid w:val="00F70C8A"/>
    <w:rsid w:val="00F7168C"/>
    <w:rsid w:val="00F71ED6"/>
    <w:rsid w:val="00F75872"/>
    <w:rsid w:val="00F77830"/>
    <w:rsid w:val="00F835A8"/>
    <w:rsid w:val="00F852F2"/>
    <w:rsid w:val="00F855CE"/>
    <w:rsid w:val="00F86388"/>
    <w:rsid w:val="00F87089"/>
    <w:rsid w:val="00F8797A"/>
    <w:rsid w:val="00F92BC4"/>
    <w:rsid w:val="00F9407B"/>
    <w:rsid w:val="00F97BB9"/>
    <w:rsid w:val="00FA0867"/>
    <w:rsid w:val="00FA114C"/>
    <w:rsid w:val="00FA1C87"/>
    <w:rsid w:val="00FA2B26"/>
    <w:rsid w:val="00FA4B51"/>
    <w:rsid w:val="00FA5C11"/>
    <w:rsid w:val="00FB0015"/>
    <w:rsid w:val="00FB13BA"/>
    <w:rsid w:val="00FB4D56"/>
    <w:rsid w:val="00FB6020"/>
    <w:rsid w:val="00FB6037"/>
    <w:rsid w:val="00FB6D91"/>
    <w:rsid w:val="00FB7E58"/>
    <w:rsid w:val="00FC0888"/>
    <w:rsid w:val="00FC1296"/>
    <w:rsid w:val="00FC3351"/>
    <w:rsid w:val="00FC4252"/>
    <w:rsid w:val="00FC51D0"/>
    <w:rsid w:val="00FD2C04"/>
    <w:rsid w:val="00FD3312"/>
    <w:rsid w:val="00FD57C9"/>
    <w:rsid w:val="00FD5E3A"/>
    <w:rsid w:val="00FD66E0"/>
    <w:rsid w:val="00FD76C7"/>
    <w:rsid w:val="00FD77E7"/>
    <w:rsid w:val="00FE0944"/>
    <w:rsid w:val="00FE0D73"/>
    <w:rsid w:val="00FE0E1C"/>
    <w:rsid w:val="00FE1014"/>
    <w:rsid w:val="00FE137D"/>
    <w:rsid w:val="00FE2022"/>
    <w:rsid w:val="00FE5EE6"/>
    <w:rsid w:val="00FE7449"/>
    <w:rsid w:val="00FF0B92"/>
    <w:rsid w:val="00FF0D1B"/>
    <w:rsid w:val="00FF614B"/>
    <w:rsid w:val="00FF688C"/>
    <w:rsid w:val="00FF69FF"/>
    <w:rsid w:val="00FF71AF"/>
    <w:rsid w:val="00FF75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378514"/>
  <w15:docId w15:val="{0D0A70DA-E761-4AB2-ADA3-664FC272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A"/>
    <w:rPr>
      <w:lang w:val="en-US" w:eastAsia="en-US"/>
    </w:rPr>
  </w:style>
  <w:style w:type="paragraph" w:styleId="Heading1">
    <w:name w:val="heading 1"/>
    <w:basedOn w:val="Normal"/>
    <w:next w:val="Normal"/>
    <w:qFormat/>
    <w:rsid w:val="00DA1803"/>
    <w:pPr>
      <w:keepNext/>
      <w:outlineLvl w:val="0"/>
    </w:pPr>
    <w:rPr>
      <w:rFonts w:ascii="Arial" w:hAnsi="Arial" w:cs="Arial"/>
      <w:sz w:val="24"/>
    </w:rPr>
  </w:style>
  <w:style w:type="paragraph" w:styleId="Heading2">
    <w:name w:val="heading 2"/>
    <w:basedOn w:val="Normal"/>
    <w:next w:val="Normal"/>
    <w:link w:val="Heading2Char"/>
    <w:qFormat/>
    <w:rsid w:val="00DA1803"/>
    <w:pPr>
      <w:keepNext/>
      <w:outlineLvl w:val="1"/>
    </w:pPr>
    <w:rPr>
      <w:rFonts w:ascii="Arial" w:hAnsi="Arial" w:cs="Arial"/>
      <w:b/>
      <w:bCs/>
      <w:sz w:val="24"/>
    </w:rPr>
  </w:style>
  <w:style w:type="paragraph" w:styleId="Heading3">
    <w:name w:val="heading 3"/>
    <w:basedOn w:val="Normal"/>
    <w:next w:val="Normal"/>
    <w:qFormat/>
    <w:rsid w:val="00DA1803"/>
    <w:pPr>
      <w:keepNext/>
      <w:jc w:val="both"/>
      <w:outlineLvl w:val="2"/>
    </w:pPr>
    <w:rPr>
      <w:rFonts w:ascii="Arial" w:hAnsi="Arial" w:cs="Arial"/>
      <w:b/>
      <w:bCs/>
      <w:sz w:val="24"/>
    </w:rPr>
  </w:style>
  <w:style w:type="paragraph" w:styleId="Heading4">
    <w:name w:val="heading 4"/>
    <w:basedOn w:val="Normal"/>
    <w:next w:val="Normal"/>
    <w:qFormat/>
    <w:rsid w:val="00DA1803"/>
    <w:pPr>
      <w:keepNext/>
      <w:jc w:val="both"/>
      <w:outlineLvl w:val="3"/>
    </w:pPr>
    <w:rPr>
      <w:rFonts w:ascii="Arial" w:hAnsi="Arial" w:cs="Arial"/>
      <w:i/>
      <w:iCs/>
      <w:sz w:val="24"/>
    </w:rPr>
  </w:style>
  <w:style w:type="paragraph" w:styleId="Heading5">
    <w:name w:val="heading 5"/>
    <w:basedOn w:val="Normal"/>
    <w:next w:val="Normal"/>
    <w:qFormat/>
    <w:rsid w:val="00DA1803"/>
    <w:pPr>
      <w:keepNext/>
      <w:jc w:val="center"/>
      <w:outlineLvl w:val="4"/>
    </w:pPr>
    <w:rPr>
      <w:rFonts w:eastAsia="PMingLiU"/>
      <w:sz w:val="26"/>
    </w:rPr>
  </w:style>
  <w:style w:type="paragraph" w:styleId="Heading6">
    <w:name w:val="heading 6"/>
    <w:basedOn w:val="Normal"/>
    <w:next w:val="Normal"/>
    <w:qFormat/>
    <w:rsid w:val="00DA1803"/>
    <w:pPr>
      <w:keepNext/>
      <w:tabs>
        <w:tab w:val="left" w:pos="1414"/>
      </w:tabs>
      <w:jc w:val="both"/>
      <w:outlineLvl w:val="5"/>
    </w:pPr>
    <w:rPr>
      <w:rFonts w:ascii="Arial" w:hAnsi="Arial" w:cs="Arial"/>
      <w:sz w:val="24"/>
    </w:rPr>
  </w:style>
  <w:style w:type="paragraph" w:styleId="Heading7">
    <w:name w:val="heading 7"/>
    <w:basedOn w:val="Normal"/>
    <w:next w:val="Normal"/>
    <w:qFormat/>
    <w:rsid w:val="00DA1803"/>
    <w:pPr>
      <w:keepNext/>
      <w:outlineLvl w:val="6"/>
    </w:pPr>
    <w:rPr>
      <w:rFonts w:ascii="Arial" w:hAnsi="Arial" w:cs="Arial"/>
      <w:color w:val="0000FF"/>
      <w:sz w:val="24"/>
    </w:rPr>
  </w:style>
  <w:style w:type="paragraph" w:styleId="Heading8">
    <w:name w:val="heading 8"/>
    <w:basedOn w:val="Normal"/>
    <w:next w:val="Normal"/>
    <w:qFormat/>
    <w:rsid w:val="00DA1803"/>
    <w:pPr>
      <w:keepNext/>
      <w:ind w:left="707"/>
      <w:jc w:val="both"/>
      <w:outlineLvl w:val="7"/>
    </w:pPr>
    <w:rPr>
      <w:rFonts w:ascii="Arial" w:hAnsi="Arial" w:cs="Arial"/>
      <w:color w:val="000000"/>
      <w:sz w:val="24"/>
    </w:rPr>
  </w:style>
  <w:style w:type="paragraph" w:styleId="Heading9">
    <w:name w:val="heading 9"/>
    <w:basedOn w:val="Normal"/>
    <w:next w:val="Normal"/>
    <w:qFormat/>
    <w:rsid w:val="00DA1803"/>
    <w:pPr>
      <w:keepNext/>
      <w:tabs>
        <w:tab w:val="left" w:pos="1522"/>
        <w:tab w:val="left" w:pos="8525"/>
      </w:tabs>
      <w:ind w:left="1414" w:hanging="1414"/>
      <w:jc w:val="both"/>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A1803"/>
    <w:pPr>
      <w:autoSpaceDE w:val="0"/>
      <w:autoSpaceDN w:val="0"/>
      <w:adjustRightInd w:val="0"/>
      <w:spacing w:line="240" w:lineRule="atLeast"/>
      <w:jc w:val="center"/>
    </w:pPr>
    <w:rPr>
      <w:rFonts w:ascii="Helv" w:eastAsia="PMingLiU" w:hAnsi="Helv"/>
      <w:caps/>
      <w:color w:val="000000"/>
    </w:rPr>
  </w:style>
  <w:style w:type="paragraph" w:styleId="BodyText2">
    <w:name w:val="Body Text 2"/>
    <w:basedOn w:val="Normal"/>
    <w:semiHidden/>
    <w:rsid w:val="00DA1803"/>
    <w:rPr>
      <w:rFonts w:ascii="Arial" w:hAnsi="Arial" w:cs="Arial"/>
      <w:sz w:val="24"/>
    </w:rPr>
  </w:style>
  <w:style w:type="paragraph" w:styleId="BodyText3">
    <w:name w:val="Body Text 3"/>
    <w:basedOn w:val="Normal"/>
    <w:link w:val="BodyText3Char"/>
    <w:semiHidden/>
    <w:rsid w:val="00DA1803"/>
    <w:pPr>
      <w:jc w:val="both"/>
    </w:pPr>
    <w:rPr>
      <w:rFonts w:ascii="Arial" w:hAnsi="Arial" w:cs="Arial"/>
      <w:sz w:val="24"/>
    </w:rPr>
  </w:style>
  <w:style w:type="paragraph" w:styleId="Header">
    <w:name w:val="header"/>
    <w:basedOn w:val="Normal"/>
    <w:semiHidden/>
    <w:rsid w:val="00DA1803"/>
    <w:pPr>
      <w:tabs>
        <w:tab w:val="center" w:pos="4320"/>
        <w:tab w:val="right" w:pos="8640"/>
      </w:tabs>
    </w:pPr>
  </w:style>
  <w:style w:type="paragraph" w:styleId="Footer">
    <w:name w:val="footer"/>
    <w:basedOn w:val="Normal"/>
    <w:link w:val="FooterChar"/>
    <w:uiPriority w:val="99"/>
    <w:rsid w:val="00DA1803"/>
    <w:pPr>
      <w:tabs>
        <w:tab w:val="center" w:pos="4320"/>
        <w:tab w:val="right" w:pos="8640"/>
      </w:tabs>
    </w:pPr>
  </w:style>
  <w:style w:type="character" w:styleId="PageNumber">
    <w:name w:val="page number"/>
    <w:basedOn w:val="DefaultParagraphFont"/>
    <w:semiHidden/>
    <w:rsid w:val="00DA1803"/>
  </w:style>
  <w:style w:type="paragraph" w:styleId="BodyTextIndent">
    <w:name w:val="Body Text Indent"/>
    <w:basedOn w:val="Normal"/>
    <w:semiHidden/>
    <w:rsid w:val="00DA1803"/>
    <w:pPr>
      <w:ind w:left="707" w:hanging="707"/>
      <w:jc w:val="both"/>
    </w:pPr>
    <w:rPr>
      <w:rFonts w:ascii="Arial" w:hAnsi="Arial" w:cs="Arial"/>
      <w:sz w:val="24"/>
    </w:rPr>
  </w:style>
  <w:style w:type="paragraph" w:styleId="BodyTextIndent2">
    <w:name w:val="Body Text Indent 2"/>
    <w:basedOn w:val="Normal"/>
    <w:semiHidden/>
    <w:rsid w:val="00DA1803"/>
    <w:pPr>
      <w:ind w:left="2070" w:hanging="656"/>
      <w:jc w:val="both"/>
    </w:pPr>
    <w:rPr>
      <w:rFonts w:ascii="Arial" w:hAnsi="Arial" w:cs="Arial"/>
      <w:sz w:val="24"/>
    </w:rPr>
  </w:style>
  <w:style w:type="paragraph" w:styleId="BodyTextIndent3">
    <w:name w:val="Body Text Indent 3"/>
    <w:basedOn w:val="Normal"/>
    <w:semiHidden/>
    <w:rsid w:val="00DA1803"/>
    <w:pPr>
      <w:tabs>
        <w:tab w:val="left" w:pos="1414"/>
      </w:tabs>
      <w:ind w:left="1414" w:hanging="1414"/>
      <w:jc w:val="both"/>
    </w:pPr>
    <w:rPr>
      <w:rFonts w:ascii="Arial" w:hAnsi="Arial" w:cs="Arial"/>
      <w:sz w:val="24"/>
    </w:rPr>
  </w:style>
  <w:style w:type="paragraph" w:styleId="ListParagraph">
    <w:name w:val="List Paragraph"/>
    <w:aliases w:val="En tête 1,Recommendation,List Paragraph1,1.1.1_List Paragraph,List_Paragraph,Multilevel para_II,Number i,Rec para,Dot pt,F5 List Paragraph,No Spacing1,List Paragraph Char Char Char,Indicator Text,Numbered Para 1,MAIN CONTENT,Bulleted Para"/>
    <w:basedOn w:val="Normal"/>
    <w:link w:val="ListParagraphChar"/>
    <w:uiPriority w:val="34"/>
    <w:qFormat/>
    <w:rsid w:val="00EB505C"/>
    <w:pPr>
      <w:ind w:left="720"/>
      <w:contextualSpacing/>
    </w:pPr>
  </w:style>
  <w:style w:type="character" w:customStyle="1" w:styleId="FooterChar">
    <w:name w:val="Footer Char"/>
    <w:basedOn w:val="DefaultParagraphFont"/>
    <w:link w:val="Footer"/>
    <w:uiPriority w:val="99"/>
    <w:rsid w:val="00CA182C"/>
    <w:rPr>
      <w:lang w:val="en-US" w:eastAsia="en-US"/>
    </w:rPr>
  </w:style>
  <w:style w:type="paragraph" w:styleId="NoSpacing">
    <w:name w:val="No Spacing"/>
    <w:uiPriority w:val="1"/>
    <w:qFormat/>
    <w:rsid w:val="009304D0"/>
    <w:rPr>
      <w:rFonts w:asciiTheme="minorHAnsi" w:eastAsiaTheme="minorHAnsi" w:hAnsiTheme="minorHAnsi" w:cstheme="minorBidi"/>
      <w:sz w:val="22"/>
      <w:szCs w:val="22"/>
      <w:lang w:val="en-SG" w:eastAsia="en-US"/>
    </w:rPr>
  </w:style>
  <w:style w:type="table" w:styleId="TableGrid">
    <w:name w:val="Table Grid"/>
    <w:basedOn w:val="TableNormal"/>
    <w:uiPriority w:val="39"/>
    <w:rsid w:val="009304D0"/>
    <w:rPr>
      <w:rFonts w:asciiTheme="minorHAnsi" w:eastAsiaTheme="minorHAnsi" w:hAnsiTheme="minorHAnsi" w:cstheme="minorBidi"/>
      <w:sz w:val="22"/>
      <w:szCs w:val="22"/>
      <w:lang w:val="en-S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885"/>
    <w:rPr>
      <w:sz w:val="16"/>
      <w:szCs w:val="16"/>
    </w:rPr>
  </w:style>
  <w:style w:type="paragraph" w:styleId="CommentText">
    <w:name w:val="annotation text"/>
    <w:basedOn w:val="Normal"/>
    <w:link w:val="CommentTextChar"/>
    <w:uiPriority w:val="99"/>
    <w:semiHidden/>
    <w:unhideWhenUsed/>
    <w:rsid w:val="006B5885"/>
  </w:style>
  <w:style w:type="character" w:customStyle="1" w:styleId="CommentTextChar">
    <w:name w:val="Comment Text Char"/>
    <w:basedOn w:val="DefaultParagraphFont"/>
    <w:link w:val="CommentText"/>
    <w:uiPriority w:val="99"/>
    <w:semiHidden/>
    <w:rsid w:val="006B5885"/>
    <w:rPr>
      <w:lang w:val="en-US" w:eastAsia="en-US"/>
    </w:rPr>
  </w:style>
  <w:style w:type="paragraph" w:styleId="CommentSubject">
    <w:name w:val="annotation subject"/>
    <w:basedOn w:val="CommentText"/>
    <w:next w:val="CommentText"/>
    <w:link w:val="CommentSubjectChar"/>
    <w:uiPriority w:val="99"/>
    <w:semiHidden/>
    <w:unhideWhenUsed/>
    <w:rsid w:val="006B5885"/>
    <w:rPr>
      <w:b/>
      <w:bCs/>
    </w:rPr>
  </w:style>
  <w:style w:type="character" w:customStyle="1" w:styleId="CommentSubjectChar">
    <w:name w:val="Comment Subject Char"/>
    <w:basedOn w:val="CommentTextChar"/>
    <w:link w:val="CommentSubject"/>
    <w:uiPriority w:val="99"/>
    <w:semiHidden/>
    <w:rsid w:val="006B5885"/>
    <w:rPr>
      <w:b/>
      <w:bCs/>
      <w:lang w:val="en-US" w:eastAsia="en-US"/>
    </w:rPr>
  </w:style>
  <w:style w:type="paragraph" w:styleId="BalloonText">
    <w:name w:val="Balloon Text"/>
    <w:basedOn w:val="Normal"/>
    <w:link w:val="BalloonTextChar"/>
    <w:uiPriority w:val="99"/>
    <w:semiHidden/>
    <w:unhideWhenUsed/>
    <w:rsid w:val="006B58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885"/>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0B5EFB"/>
  </w:style>
  <w:style w:type="character" w:customStyle="1" w:styleId="FootnoteTextChar">
    <w:name w:val="Footnote Text Char"/>
    <w:basedOn w:val="DefaultParagraphFont"/>
    <w:link w:val="FootnoteText"/>
    <w:uiPriority w:val="99"/>
    <w:semiHidden/>
    <w:rsid w:val="000B5EFB"/>
    <w:rPr>
      <w:lang w:val="en-US" w:eastAsia="en-US"/>
    </w:rPr>
  </w:style>
  <w:style w:type="character" w:styleId="FootnoteReference">
    <w:name w:val="footnote reference"/>
    <w:basedOn w:val="DefaultParagraphFont"/>
    <w:uiPriority w:val="99"/>
    <w:semiHidden/>
    <w:unhideWhenUsed/>
    <w:rsid w:val="000B5EFB"/>
    <w:rPr>
      <w:vertAlign w:val="superscript"/>
    </w:rPr>
  </w:style>
  <w:style w:type="character" w:customStyle="1" w:styleId="BodyText3Char">
    <w:name w:val="Body Text 3 Char"/>
    <w:basedOn w:val="DefaultParagraphFont"/>
    <w:link w:val="BodyText3"/>
    <w:semiHidden/>
    <w:rsid w:val="00426A91"/>
    <w:rPr>
      <w:rFonts w:ascii="Arial" w:hAnsi="Arial" w:cs="Arial"/>
      <w:sz w:val="24"/>
      <w:lang w:val="en-US" w:eastAsia="en-US"/>
    </w:rPr>
  </w:style>
  <w:style w:type="character" w:customStyle="1" w:styleId="Heading2Char">
    <w:name w:val="Heading 2 Char"/>
    <w:basedOn w:val="DefaultParagraphFont"/>
    <w:link w:val="Heading2"/>
    <w:rsid w:val="00D15A9C"/>
    <w:rPr>
      <w:rFonts w:ascii="Arial" w:hAnsi="Arial" w:cs="Arial"/>
      <w:b/>
      <w:bCs/>
      <w:sz w:val="24"/>
      <w:lang w:val="en-US" w:eastAsia="en-US"/>
    </w:rPr>
  </w:style>
  <w:style w:type="paragraph" w:styleId="Revision">
    <w:name w:val="Revision"/>
    <w:hidden/>
    <w:uiPriority w:val="99"/>
    <w:semiHidden/>
    <w:rsid w:val="00231FE0"/>
    <w:rPr>
      <w:lang w:val="en-US" w:eastAsia="en-US"/>
    </w:rPr>
  </w:style>
  <w:style w:type="character" w:customStyle="1" w:styleId="ListParagraphChar">
    <w:name w:val="List Paragraph Char"/>
    <w:aliases w:val="En tête 1 Char,Recommendation Char,List Paragraph1 Char,1.1.1_List Paragraph Char,List_Paragraph Char,Multilevel para_II Char,Number i Char,Rec para Char,Dot pt Char,F5 List Paragraph Char,No Spacing1 Char,Indicator Text Char"/>
    <w:link w:val="ListParagraph"/>
    <w:uiPriority w:val="34"/>
    <w:qFormat/>
    <w:rsid w:val="00A1280D"/>
    <w:rPr>
      <w:lang w:val="en-US" w:eastAsia="en-US"/>
    </w:rPr>
  </w:style>
  <w:style w:type="character" w:styleId="Hyperlink">
    <w:name w:val="Hyperlink"/>
    <w:basedOn w:val="DefaultParagraphFont"/>
    <w:uiPriority w:val="99"/>
    <w:unhideWhenUsed/>
    <w:rsid w:val="00E402E7"/>
    <w:rPr>
      <w:color w:val="0000FF" w:themeColor="hyperlink"/>
      <w:u w:val="single"/>
    </w:rPr>
  </w:style>
  <w:style w:type="character" w:styleId="UnresolvedMention">
    <w:name w:val="Unresolved Mention"/>
    <w:basedOn w:val="DefaultParagraphFont"/>
    <w:uiPriority w:val="99"/>
    <w:semiHidden/>
    <w:unhideWhenUsed/>
    <w:rsid w:val="00E402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7134">
      <w:bodyDiv w:val="1"/>
      <w:marLeft w:val="0"/>
      <w:marRight w:val="0"/>
      <w:marTop w:val="0"/>
      <w:marBottom w:val="0"/>
      <w:divBdr>
        <w:top w:val="none" w:sz="0" w:space="0" w:color="auto"/>
        <w:left w:val="none" w:sz="0" w:space="0" w:color="auto"/>
        <w:bottom w:val="none" w:sz="0" w:space="0" w:color="auto"/>
        <w:right w:val="none" w:sz="0" w:space="0" w:color="auto"/>
      </w:divBdr>
      <w:divsChild>
        <w:div w:id="2093889353">
          <w:marLeft w:val="360"/>
          <w:marRight w:val="0"/>
          <w:marTop w:val="200"/>
          <w:marBottom w:val="0"/>
          <w:divBdr>
            <w:top w:val="none" w:sz="0" w:space="0" w:color="auto"/>
            <w:left w:val="none" w:sz="0" w:space="0" w:color="auto"/>
            <w:bottom w:val="none" w:sz="0" w:space="0" w:color="auto"/>
            <w:right w:val="none" w:sz="0" w:space="0" w:color="auto"/>
          </w:divBdr>
        </w:div>
      </w:divsChild>
    </w:div>
    <w:div w:id="120197186">
      <w:bodyDiv w:val="1"/>
      <w:marLeft w:val="0"/>
      <w:marRight w:val="0"/>
      <w:marTop w:val="0"/>
      <w:marBottom w:val="0"/>
      <w:divBdr>
        <w:top w:val="none" w:sz="0" w:space="0" w:color="auto"/>
        <w:left w:val="none" w:sz="0" w:space="0" w:color="auto"/>
        <w:bottom w:val="none" w:sz="0" w:space="0" w:color="auto"/>
        <w:right w:val="none" w:sz="0" w:space="0" w:color="auto"/>
      </w:divBdr>
      <w:divsChild>
        <w:div w:id="1220828760">
          <w:marLeft w:val="360"/>
          <w:marRight w:val="0"/>
          <w:marTop w:val="200"/>
          <w:marBottom w:val="0"/>
          <w:divBdr>
            <w:top w:val="none" w:sz="0" w:space="0" w:color="auto"/>
            <w:left w:val="none" w:sz="0" w:space="0" w:color="auto"/>
            <w:bottom w:val="none" w:sz="0" w:space="0" w:color="auto"/>
            <w:right w:val="none" w:sz="0" w:space="0" w:color="auto"/>
          </w:divBdr>
        </w:div>
        <w:div w:id="1227959284">
          <w:marLeft w:val="360"/>
          <w:marRight w:val="0"/>
          <w:marTop w:val="200"/>
          <w:marBottom w:val="0"/>
          <w:divBdr>
            <w:top w:val="none" w:sz="0" w:space="0" w:color="auto"/>
            <w:left w:val="none" w:sz="0" w:space="0" w:color="auto"/>
            <w:bottom w:val="none" w:sz="0" w:space="0" w:color="auto"/>
            <w:right w:val="none" w:sz="0" w:space="0" w:color="auto"/>
          </w:divBdr>
        </w:div>
        <w:div w:id="604656406">
          <w:marLeft w:val="360"/>
          <w:marRight w:val="0"/>
          <w:marTop w:val="200"/>
          <w:marBottom w:val="0"/>
          <w:divBdr>
            <w:top w:val="none" w:sz="0" w:space="0" w:color="auto"/>
            <w:left w:val="none" w:sz="0" w:space="0" w:color="auto"/>
            <w:bottom w:val="none" w:sz="0" w:space="0" w:color="auto"/>
            <w:right w:val="none" w:sz="0" w:space="0" w:color="auto"/>
          </w:divBdr>
        </w:div>
        <w:div w:id="4017127">
          <w:marLeft w:val="360"/>
          <w:marRight w:val="0"/>
          <w:marTop w:val="200"/>
          <w:marBottom w:val="0"/>
          <w:divBdr>
            <w:top w:val="none" w:sz="0" w:space="0" w:color="auto"/>
            <w:left w:val="none" w:sz="0" w:space="0" w:color="auto"/>
            <w:bottom w:val="none" w:sz="0" w:space="0" w:color="auto"/>
            <w:right w:val="none" w:sz="0" w:space="0" w:color="auto"/>
          </w:divBdr>
        </w:div>
        <w:div w:id="928270461">
          <w:marLeft w:val="360"/>
          <w:marRight w:val="0"/>
          <w:marTop w:val="200"/>
          <w:marBottom w:val="0"/>
          <w:divBdr>
            <w:top w:val="none" w:sz="0" w:space="0" w:color="auto"/>
            <w:left w:val="none" w:sz="0" w:space="0" w:color="auto"/>
            <w:bottom w:val="none" w:sz="0" w:space="0" w:color="auto"/>
            <w:right w:val="none" w:sz="0" w:space="0" w:color="auto"/>
          </w:divBdr>
        </w:div>
      </w:divsChild>
    </w:div>
    <w:div w:id="285820288">
      <w:bodyDiv w:val="1"/>
      <w:marLeft w:val="0"/>
      <w:marRight w:val="0"/>
      <w:marTop w:val="0"/>
      <w:marBottom w:val="0"/>
      <w:divBdr>
        <w:top w:val="none" w:sz="0" w:space="0" w:color="auto"/>
        <w:left w:val="none" w:sz="0" w:space="0" w:color="auto"/>
        <w:bottom w:val="none" w:sz="0" w:space="0" w:color="auto"/>
        <w:right w:val="none" w:sz="0" w:space="0" w:color="auto"/>
      </w:divBdr>
    </w:div>
    <w:div w:id="428047380">
      <w:bodyDiv w:val="1"/>
      <w:marLeft w:val="0"/>
      <w:marRight w:val="0"/>
      <w:marTop w:val="0"/>
      <w:marBottom w:val="0"/>
      <w:divBdr>
        <w:top w:val="none" w:sz="0" w:space="0" w:color="auto"/>
        <w:left w:val="none" w:sz="0" w:space="0" w:color="auto"/>
        <w:bottom w:val="none" w:sz="0" w:space="0" w:color="auto"/>
        <w:right w:val="none" w:sz="0" w:space="0" w:color="auto"/>
      </w:divBdr>
    </w:div>
    <w:div w:id="638269042">
      <w:bodyDiv w:val="1"/>
      <w:marLeft w:val="0"/>
      <w:marRight w:val="0"/>
      <w:marTop w:val="0"/>
      <w:marBottom w:val="0"/>
      <w:divBdr>
        <w:top w:val="none" w:sz="0" w:space="0" w:color="auto"/>
        <w:left w:val="none" w:sz="0" w:space="0" w:color="auto"/>
        <w:bottom w:val="none" w:sz="0" w:space="0" w:color="auto"/>
        <w:right w:val="none" w:sz="0" w:space="0" w:color="auto"/>
      </w:divBdr>
      <w:divsChild>
        <w:div w:id="402266608">
          <w:marLeft w:val="360"/>
          <w:marRight w:val="0"/>
          <w:marTop w:val="200"/>
          <w:marBottom w:val="0"/>
          <w:divBdr>
            <w:top w:val="none" w:sz="0" w:space="0" w:color="auto"/>
            <w:left w:val="none" w:sz="0" w:space="0" w:color="auto"/>
            <w:bottom w:val="none" w:sz="0" w:space="0" w:color="auto"/>
            <w:right w:val="none" w:sz="0" w:space="0" w:color="auto"/>
          </w:divBdr>
        </w:div>
        <w:div w:id="217712447">
          <w:marLeft w:val="360"/>
          <w:marRight w:val="0"/>
          <w:marTop w:val="200"/>
          <w:marBottom w:val="0"/>
          <w:divBdr>
            <w:top w:val="none" w:sz="0" w:space="0" w:color="auto"/>
            <w:left w:val="none" w:sz="0" w:space="0" w:color="auto"/>
            <w:bottom w:val="none" w:sz="0" w:space="0" w:color="auto"/>
            <w:right w:val="none" w:sz="0" w:space="0" w:color="auto"/>
          </w:divBdr>
        </w:div>
        <w:div w:id="1920289469">
          <w:marLeft w:val="360"/>
          <w:marRight w:val="0"/>
          <w:marTop w:val="200"/>
          <w:marBottom w:val="0"/>
          <w:divBdr>
            <w:top w:val="none" w:sz="0" w:space="0" w:color="auto"/>
            <w:left w:val="none" w:sz="0" w:space="0" w:color="auto"/>
            <w:bottom w:val="none" w:sz="0" w:space="0" w:color="auto"/>
            <w:right w:val="none" w:sz="0" w:space="0" w:color="auto"/>
          </w:divBdr>
        </w:div>
        <w:div w:id="1066416820">
          <w:marLeft w:val="360"/>
          <w:marRight w:val="0"/>
          <w:marTop w:val="200"/>
          <w:marBottom w:val="0"/>
          <w:divBdr>
            <w:top w:val="none" w:sz="0" w:space="0" w:color="auto"/>
            <w:left w:val="none" w:sz="0" w:space="0" w:color="auto"/>
            <w:bottom w:val="none" w:sz="0" w:space="0" w:color="auto"/>
            <w:right w:val="none" w:sz="0" w:space="0" w:color="auto"/>
          </w:divBdr>
        </w:div>
      </w:divsChild>
    </w:div>
    <w:div w:id="694311939">
      <w:bodyDiv w:val="1"/>
      <w:marLeft w:val="0"/>
      <w:marRight w:val="0"/>
      <w:marTop w:val="0"/>
      <w:marBottom w:val="0"/>
      <w:divBdr>
        <w:top w:val="none" w:sz="0" w:space="0" w:color="auto"/>
        <w:left w:val="none" w:sz="0" w:space="0" w:color="auto"/>
        <w:bottom w:val="none" w:sz="0" w:space="0" w:color="auto"/>
        <w:right w:val="none" w:sz="0" w:space="0" w:color="auto"/>
      </w:divBdr>
      <w:divsChild>
        <w:div w:id="62411032">
          <w:marLeft w:val="547"/>
          <w:marRight w:val="0"/>
          <w:marTop w:val="0"/>
          <w:marBottom w:val="0"/>
          <w:divBdr>
            <w:top w:val="none" w:sz="0" w:space="0" w:color="auto"/>
            <w:left w:val="none" w:sz="0" w:space="0" w:color="auto"/>
            <w:bottom w:val="none" w:sz="0" w:space="0" w:color="auto"/>
            <w:right w:val="none" w:sz="0" w:space="0" w:color="auto"/>
          </w:divBdr>
        </w:div>
        <w:div w:id="614365610">
          <w:marLeft w:val="547"/>
          <w:marRight w:val="0"/>
          <w:marTop w:val="0"/>
          <w:marBottom w:val="0"/>
          <w:divBdr>
            <w:top w:val="none" w:sz="0" w:space="0" w:color="auto"/>
            <w:left w:val="none" w:sz="0" w:space="0" w:color="auto"/>
            <w:bottom w:val="none" w:sz="0" w:space="0" w:color="auto"/>
            <w:right w:val="none" w:sz="0" w:space="0" w:color="auto"/>
          </w:divBdr>
        </w:div>
        <w:div w:id="95833600">
          <w:marLeft w:val="547"/>
          <w:marRight w:val="0"/>
          <w:marTop w:val="0"/>
          <w:marBottom w:val="0"/>
          <w:divBdr>
            <w:top w:val="none" w:sz="0" w:space="0" w:color="auto"/>
            <w:left w:val="none" w:sz="0" w:space="0" w:color="auto"/>
            <w:bottom w:val="none" w:sz="0" w:space="0" w:color="auto"/>
            <w:right w:val="none" w:sz="0" w:space="0" w:color="auto"/>
          </w:divBdr>
        </w:div>
        <w:div w:id="504247434">
          <w:marLeft w:val="547"/>
          <w:marRight w:val="0"/>
          <w:marTop w:val="0"/>
          <w:marBottom w:val="0"/>
          <w:divBdr>
            <w:top w:val="none" w:sz="0" w:space="0" w:color="auto"/>
            <w:left w:val="none" w:sz="0" w:space="0" w:color="auto"/>
            <w:bottom w:val="none" w:sz="0" w:space="0" w:color="auto"/>
            <w:right w:val="none" w:sz="0" w:space="0" w:color="auto"/>
          </w:divBdr>
        </w:div>
      </w:divsChild>
    </w:div>
    <w:div w:id="768739223">
      <w:bodyDiv w:val="1"/>
      <w:marLeft w:val="0"/>
      <w:marRight w:val="0"/>
      <w:marTop w:val="0"/>
      <w:marBottom w:val="0"/>
      <w:divBdr>
        <w:top w:val="none" w:sz="0" w:space="0" w:color="auto"/>
        <w:left w:val="none" w:sz="0" w:space="0" w:color="auto"/>
        <w:bottom w:val="none" w:sz="0" w:space="0" w:color="auto"/>
        <w:right w:val="none" w:sz="0" w:space="0" w:color="auto"/>
      </w:divBdr>
      <w:divsChild>
        <w:div w:id="1962177573">
          <w:marLeft w:val="360"/>
          <w:marRight w:val="0"/>
          <w:marTop w:val="200"/>
          <w:marBottom w:val="0"/>
          <w:divBdr>
            <w:top w:val="none" w:sz="0" w:space="0" w:color="auto"/>
            <w:left w:val="none" w:sz="0" w:space="0" w:color="auto"/>
            <w:bottom w:val="none" w:sz="0" w:space="0" w:color="auto"/>
            <w:right w:val="none" w:sz="0" w:space="0" w:color="auto"/>
          </w:divBdr>
        </w:div>
        <w:div w:id="303044705">
          <w:marLeft w:val="360"/>
          <w:marRight w:val="0"/>
          <w:marTop w:val="200"/>
          <w:marBottom w:val="0"/>
          <w:divBdr>
            <w:top w:val="none" w:sz="0" w:space="0" w:color="auto"/>
            <w:left w:val="none" w:sz="0" w:space="0" w:color="auto"/>
            <w:bottom w:val="none" w:sz="0" w:space="0" w:color="auto"/>
            <w:right w:val="none" w:sz="0" w:space="0" w:color="auto"/>
          </w:divBdr>
        </w:div>
        <w:div w:id="1122188535">
          <w:marLeft w:val="360"/>
          <w:marRight w:val="0"/>
          <w:marTop w:val="200"/>
          <w:marBottom w:val="0"/>
          <w:divBdr>
            <w:top w:val="none" w:sz="0" w:space="0" w:color="auto"/>
            <w:left w:val="none" w:sz="0" w:space="0" w:color="auto"/>
            <w:bottom w:val="none" w:sz="0" w:space="0" w:color="auto"/>
            <w:right w:val="none" w:sz="0" w:space="0" w:color="auto"/>
          </w:divBdr>
        </w:div>
        <w:div w:id="700665446">
          <w:marLeft w:val="360"/>
          <w:marRight w:val="0"/>
          <w:marTop w:val="200"/>
          <w:marBottom w:val="0"/>
          <w:divBdr>
            <w:top w:val="none" w:sz="0" w:space="0" w:color="auto"/>
            <w:left w:val="none" w:sz="0" w:space="0" w:color="auto"/>
            <w:bottom w:val="none" w:sz="0" w:space="0" w:color="auto"/>
            <w:right w:val="none" w:sz="0" w:space="0" w:color="auto"/>
          </w:divBdr>
        </w:div>
      </w:divsChild>
    </w:div>
    <w:div w:id="781265457">
      <w:bodyDiv w:val="1"/>
      <w:marLeft w:val="0"/>
      <w:marRight w:val="0"/>
      <w:marTop w:val="0"/>
      <w:marBottom w:val="0"/>
      <w:divBdr>
        <w:top w:val="none" w:sz="0" w:space="0" w:color="auto"/>
        <w:left w:val="none" w:sz="0" w:space="0" w:color="auto"/>
        <w:bottom w:val="none" w:sz="0" w:space="0" w:color="auto"/>
        <w:right w:val="none" w:sz="0" w:space="0" w:color="auto"/>
      </w:divBdr>
      <w:divsChild>
        <w:div w:id="1955088427">
          <w:marLeft w:val="547"/>
          <w:marRight w:val="0"/>
          <w:marTop w:val="0"/>
          <w:marBottom w:val="0"/>
          <w:divBdr>
            <w:top w:val="none" w:sz="0" w:space="0" w:color="auto"/>
            <w:left w:val="none" w:sz="0" w:space="0" w:color="auto"/>
            <w:bottom w:val="none" w:sz="0" w:space="0" w:color="auto"/>
            <w:right w:val="none" w:sz="0" w:space="0" w:color="auto"/>
          </w:divBdr>
        </w:div>
      </w:divsChild>
    </w:div>
    <w:div w:id="911280978">
      <w:bodyDiv w:val="1"/>
      <w:marLeft w:val="0"/>
      <w:marRight w:val="0"/>
      <w:marTop w:val="0"/>
      <w:marBottom w:val="0"/>
      <w:divBdr>
        <w:top w:val="none" w:sz="0" w:space="0" w:color="auto"/>
        <w:left w:val="none" w:sz="0" w:space="0" w:color="auto"/>
        <w:bottom w:val="none" w:sz="0" w:space="0" w:color="auto"/>
        <w:right w:val="none" w:sz="0" w:space="0" w:color="auto"/>
      </w:divBdr>
      <w:divsChild>
        <w:div w:id="1392539184">
          <w:marLeft w:val="547"/>
          <w:marRight w:val="0"/>
          <w:marTop w:val="0"/>
          <w:marBottom w:val="0"/>
          <w:divBdr>
            <w:top w:val="none" w:sz="0" w:space="0" w:color="auto"/>
            <w:left w:val="none" w:sz="0" w:space="0" w:color="auto"/>
            <w:bottom w:val="none" w:sz="0" w:space="0" w:color="auto"/>
            <w:right w:val="none" w:sz="0" w:space="0" w:color="auto"/>
          </w:divBdr>
        </w:div>
      </w:divsChild>
    </w:div>
    <w:div w:id="941766062">
      <w:bodyDiv w:val="1"/>
      <w:marLeft w:val="0"/>
      <w:marRight w:val="0"/>
      <w:marTop w:val="0"/>
      <w:marBottom w:val="0"/>
      <w:divBdr>
        <w:top w:val="none" w:sz="0" w:space="0" w:color="auto"/>
        <w:left w:val="none" w:sz="0" w:space="0" w:color="auto"/>
        <w:bottom w:val="none" w:sz="0" w:space="0" w:color="auto"/>
        <w:right w:val="none" w:sz="0" w:space="0" w:color="auto"/>
      </w:divBdr>
      <w:divsChild>
        <w:div w:id="1283683184">
          <w:marLeft w:val="360"/>
          <w:marRight w:val="0"/>
          <w:marTop w:val="200"/>
          <w:marBottom w:val="0"/>
          <w:divBdr>
            <w:top w:val="none" w:sz="0" w:space="0" w:color="auto"/>
            <w:left w:val="none" w:sz="0" w:space="0" w:color="auto"/>
            <w:bottom w:val="none" w:sz="0" w:space="0" w:color="auto"/>
            <w:right w:val="none" w:sz="0" w:space="0" w:color="auto"/>
          </w:divBdr>
        </w:div>
      </w:divsChild>
    </w:div>
    <w:div w:id="1012492220">
      <w:bodyDiv w:val="1"/>
      <w:marLeft w:val="0"/>
      <w:marRight w:val="0"/>
      <w:marTop w:val="0"/>
      <w:marBottom w:val="0"/>
      <w:divBdr>
        <w:top w:val="none" w:sz="0" w:space="0" w:color="auto"/>
        <w:left w:val="none" w:sz="0" w:space="0" w:color="auto"/>
        <w:bottom w:val="none" w:sz="0" w:space="0" w:color="auto"/>
        <w:right w:val="none" w:sz="0" w:space="0" w:color="auto"/>
      </w:divBdr>
      <w:divsChild>
        <w:div w:id="373430946">
          <w:marLeft w:val="720"/>
          <w:marRight w:val="0"/>
          <w:marTop w:val="96"/>
          <w:marBottom w:val="0"/>
          <w:divBdr>
            <w:top w:val="none" w:sz="0" w:space="0" w:color="auto"/>
            <w:left w:val="none" w:sz="0" w:space="0" w:color="auto"/>
            <w:bottom w:val="none" w:sz="0" w:space="0" w:color="auto"/>
            <w:right w:val="none" w:sz="0" w:space="0" w:color="auto"/>
          </w:divBdr>
        </w:div>
      </w:divsChild>
    </w:div>
    <w:div w:id="1072239842">
      <w:bodyDiv w:val="1"/>
      <w:marLeft w:val="0"/>
      <w:marRight w:val="0"/>
      <w:marTop w:val="0"/>
      <w:marBottom w:val="0"/>
      <w:divBdr>
        <w:top w:val="none" w:sz="0" w:space="0" w:color="auto"/>
        <w:left w:val="none" w:sz="0" w:space="0" w:color="auto"/>
        <w:bottom w:val="none" w:sz="0" w:space="0" w:color="auto"/>
        <w:right w:val="none" w:sz="0" w:space="0" w:color="auto"/>
      </w:divBdr>
      <w:divsChild>
        <w:div w:id="1636133467">
          <w:marLeft w:val="547"/>
          <w:marRight w:val="0"/>
          <w:marTop w:val="0"/>
          <w:marBottom w:val="0"/>
          <w:divBdr>
            <w:top w:val="none" w:sz="0" w:space="0" w:color="auto"/>
            <w:left w:val="none" w:sz="0" w:space="0" w:color="auto"/>
            <w:bottom w:val="none" w:sz="0" w:space="0" w:color="auto"/>
            <w:right w:val="none" w:sz="0" w:space="0" w:color="auto"/>
          </w:divBdr>
        </w:div>
      </w:divsChild>
    </w:div>
    <w:div w:id="1107234573">
      <w:bodyDiv w:val="1"/>
      <w:marLeft w:val="0"/>
      <w:marRight w:val="0"/>
      <w:marTop w:val="0"/>
      <w:marBottom w:val="0"/>
      <w:divBdr>
        <w:top w:val="none" w:sz="0" w:space="0" w:color="auto"/>
        <w:left w:val="none" w:sz="0" w:space="0" w:color="auto"/>
        <w:bottom w:val="none" w:sz="0" w:space="0" w:color="auto"/>
        <w:right w:val="none" w:sz="0" w:space="0" w:color="auto"/>
      </w:divBdr>
      <w:divsChild>
        <w:div w:id="1605335052">
          <w:marLeft w:val="446"/>
          <w:marRight w:val="0"/>
          <w:marTop w:val="0"/>
          <w:marBottom w:val="0"/>
          <w:divBdr>
            <w:top w:val="none" w:sz="0" w:space="0" w:color="auto"/>
            <w:left w:val="none" w:sz="0" w:space="0" w:color="auto"/>
            <w:bottom w:val="none" w:sz="0" w:space="0" w:color="auto"/>
            <w:right w:val="none" w:sz="0" w:space="0" w:color="auto"/>
          </w:divBdr>
        </w:div>
        <w:div w:id="1051347595">
          <w:marLeft w:val="446"/>
          <w:marRight w:val="0"/>
          <w:marTop w:val="0"/>
          <w:marBottom w:val="0"/>
          <w:divBdr>
            <w:top w:val="none" w:sz="0" w:space="0" w:color="auto"/>
            <w:left w:val="none" w:sz="0" w:space="0" w:color="auto"/>
            <w:bottom w:val="none" w:sz="0" w:space="0" w:color="auto"/>
            <w:right w:val="none" w:sz="0" w:space="0" w:color="auto"/>
          </w:divBdr>
        </w:div>
        <w:div w:id="1364939910">
          <w:marLeft w:val="446"/>
          <w:marRight w:val="0"/>
          <w:marTop w:val="0"/>
          <w:marBottom w:val="0"/>
          <w:divBdr>
            <w:top w:val="none" w:sz="0" w:space="0" w:color="auto"/>
            <w:left w:val="none" w:sz="0" w:space="0" w:color="auto"/>
            <w:bottom w:val="none" w:sz="0" w:space="0" w:color="auto"/>
            <w:right w:val="none" w:sz="0" w:space="0" w:color="auto"/>
          </w:divBdr>
        </w:div>
      </w:divsChild>
    </w:div>
    <w:div w:id="1133056814">
      <w:bodyDiv w:val="1"/>
      <w:marLeft w:val="0"/>
      <w:marRight w:val="0"/>
      <w:marTop w:val="0"/>
      <w:marBottom w:val="0"/>
      <w:divBdr>
        <w:top w:val="none" w:sz="0" w:space="0" w:color="auto"/>
        <w:left w:val="none" w:sz="0" w:space="0" w:color="auto"/>
        <w:bottom w:val="none" w:sz="0" w:space="0" w:color="auto"/>
        <w:right w:val="none" w:sz="0" w:space="0" w:color="auto"/>
      </w:divBdr>
      <w:divsChild>
        <w:div w:id="1255170353">
          <w:marLeft w:val="547"/>
          <w:marRight w:val="0"/>
          <w:marTop w:val="0"/>
          <w:marBottom w:val="0"/>
          <w:divBdr>
            <w:top w:val="none" w:sz="0" w:space="0" w:color="auto"/>
            <w:left w:val="none" w:sz="0" w:space="0" w:color="auto"/>
            <w:bottom w:val="none" w:sz="0" w:space="0" w:color="auto"/>
            <w:right w:val="none" w:sz="0" w:space="0" w:color="auto"/>
          </w:divBdr>
        </w:div>
      </w:divsChild>
    </w:div>
    <w:div w:id="1332414326">
      <w:bodyDiv w:val="1"/>
      <w:marLeft w:val="0"/>
      <w:marRight w:val="0"/>
      <w:marTop w:val="0"/>
      <w:marBottom w:val="0"/>
      <w:divBdr>
        <w:top w:val="none" w:sz="0" w:space="0" w:color="auto"/>
        <w:left w:val="none" w:sz="0" w:space="0" w:color="auto"/>
        <w:bottom w:val="none" w:sz="0" w:space="0" w:color="auto"/>
        <w:right w:val="none" w:sz="0" w:space="0" w:color="auto"/>
      </w:divBdr>
      <w:divsChild>
        <w:div w:id="2034378133">
          <w:marLeft w:val="547"/>
          <w:marRight w:val="0"/>
          <w:marTop w:val="0"/>
          <w:marBottom w:val="0"/>
          <w:divBdr>
            <w:top w:val="none" w:sz="0" w:space="0" w:color="auto"/>
            <w:left w:val="none" w:sz="0" w:space="0" w:color="auto"/>
            <w:bottom w:val="none" w:sz="0" w:space="0" w:color="auto"/>
            <w:right w:val="none" w:sz="0" w:space="0" w:color="auto"/>
          </w:divBdr>
        </w:div>
      </w:divsChild>
    </w:div>
    <w:div w:id="1393312830">
      <w:bodyDiv w:val="1"/>
      <w:marLeft w:val="0"/>
      <w:marRight w:val="0"/>
      <w:marTop w:val="0"/>
      <w:marBottom w:val="0"/>
      <w:divBdr>
        <w:top w:val="none" w:sz="0" w:space="0" w:color="auto"/>
        <w:left w:val="none" w:sz="0" w:space="0" w:color="auto"/>
        <w:bottom w:val="none" w:sz="0" w:space="0" w:color="auto"/>
        <w:right w:val="none" w:sz="0" w:space="0" w:color="auto"/>
      </w:divBdr>
    </w:div>
    <w:div w:id="1438792424">
      <w:bodyDiv w:val="1"/>
      <w:marLeft w:val="0"/>
      <w:marRight w:val="0"/>
      <w:marTop w:val="0"/>
      <w:marBottom w:val="0"/>
      <w:divBdr>
        <w:top w:val="none" w:sz="0" w:space="0" w:color="auto"/>
        <w:left w:val="none" w:sz="0" w:space="0" w:color="auto"/>
        <w:bottom w:val="none" w:sz="0" w:space="0" w:color="auto"/>
        <w:right w:val="none" w:sz="0" w:space="0" w:color="auto"/>
      </w:divBdr>
    </w:div>
    <w:div w:id="1493643540">
      <w:bodyDiv w:val="1"/>
      <w:marLeft w:val="0"/>
      <w:marRight w:val="0"/>
      <w:marTop w:val="0"/>
      <w:marBottom w:val="0"/>
      <w:divBdr>
        <w:top w:val="none" w:sz="0" w:space="0" w:color="auto"/>
        <w:left w:val="none" w:sz="0" w:space="0" w:color="auto"/>
        <w:bottom w:val="none" w:sz="0" w:space="0" w:color="auto"/>
        <w:right w:val="none" w:sz="0" w:space="0" w:color="auto"/>
      </w:divBdr>
      <w:divsChild>
        <w:div w:id="797337188">
          <w:marLeft w:val="446"/>
          <w:marRight w:val="0"/>
          <w:marTop w:val="0"/>
          <w:marBottom w:val="0"/>
          <w:divBdr>
            <w:top w:val="none" w:sz="0" w:space="0" w:color="auto"/>
            <w:left w:val="none" w:sz="0" w:space="0" w:color="auto"/>
            <w:bottom w:val="none" w:sz="0" w:space="0" w:color="auto"/>
            <w:right w:val="none" w:sz="0" w:space="0" w:color="auto"/>
          </w:divBdr>
        </w:div>
        <w:div w:id="509024079">
          <w:marLeft w:val="1166"/>
          <w:marRight w:val="0"/>
          <w:marTop w:val="0"/>
          <w:marBottom w:val="0"/>
          <w:divBdr>
            <w:top w:val="none" w:sz="0" w:space="0" w:color="auto"/>
            <w:left w:val="none" w:sz="0" w:space="0" w:color="auto"/>
            <w:bottom w:val="none" w:sz="0" w:space="0" w:color="auto"/>
            <w:right w:val="none" w:sz="0" w:space="0" w:color="auto"/>
          </w:divBdr>
        </w:div>
        <w:div w:id="1137576815">
          <w:marLeft w:val="1166"/>
          <w:marRight w:val="0"/>
          <w:marTop w:val="0"/>
          <w:marBottom w:val="0"/>
          <w:divBdr>
            <w:top w:val="none" w:sz="0" w:space="0" w:color="auto"/>
            <w:left w:val="none" w:sz="0" w:space="0" w:color="auto"/>
            <w:bottom w:val="none" w:sz="0" w:space="0" w:color="auto"/>
            <w:right w:val="none" w:sz="0" w:space="0" w:color="auto"/>
          </w:divBdr>
        </w:div>
        <w:div w:id="2058580680">
          <w:marLeft w:val="1166"/>
          <w:marRight w:val="0"/>
          <w:marTop w:val="0"/>
          <w:marBottom w:val="0"/>
          <w:divBdr>
            <w:top w:val="none" w:sz="0" w:space="0" w:color="auto"/>
            <w:left w:val="none" w:sz="0" w:space="0" w:color="auto"/>
            <w:bottom w:val="none" w:sz="0" w:space="0" w:color="auto"/>
            <w:right w:val="none" w:sz="0" w:space="0" w:color="auto"/>
          </w:divBdr>
        </w:div>
        <w:div w:id="1492719877">
          <w:marLeft w:val="446"/>
          <w:marRight w:val="0"/>
          <w:marTop w:val="0"/>
          <w:marBottom w:val="0"/>
          <w:divBdr>
            <w:top w:val="none" w:sz="0" w:space="0" w:color="auto"/>
            <w:left w:val="none" w:sz="0" w:space="0" w:color="auto"/>
            <w:bottom w:val="none" w:sz="0" w:space="0" w:color="auto"/>
            <w:right w:val="none" w:sz="0" w:space="0" w:color="auto"/>
          </w:divBdr>
        </w:div>
        <w:div w:id="855731517">
          <w:marLeft w:val="446"/>
          <w:marRight w:val="0"/>
          <w:marTop w:val="0"/>
          <w:marBottom w:val="0"/>
          <w:divBdr>
            <w:top w:val="none" w:sz="0" w:space="0" w:color="auto"/>
            <w:left w:val="none" w:sz="0" w:space="0" w:color="auto"/>
            <w:bottom w:val="none" w:sz="0" w:space="0" w:color="auto"/>
            <w:right w:val="none" w:sz="0" w:space="0" w:color="auto"/>
          </w:divBdr>
        </w:div>
      </w:divsChild>
    </w:div>
    <w:div w:id="1506552066">
      <w:bodyDiv w:val="1"/>
      <w:marLeft w:val="0"/>
      <w:marRight w:val="0"/>
      <w:marTop w:val="0"/>
      <w:marBottom w:val="0"/>
      <w:divBdr>
        <w:top w:val="none" w:sz="0" w:space="0" w:color="auto"/>
        <w:left w:val="none" w:sz="0" w:space="0" w:color="auto"/>
        <w:bottom w:val="none" w:sz="0" w:space="0" w:color="auto"/>
        <w:right w:val="none" w:sz="0" w:space="0" w:color="auto"/>
      </w:divBdr>
      <w:divsChild>
        <w:div w:id="1101992186">
          <w:marLeft w:val="547"/>
          <w:marRight w:val="0"/>
          <w:marTop w:val="0"/>
          <w:marBottom w:val="0"/>
          <w:divBdr>
            <w:top w:val="none" w:sz="0" w:space="0" w:color="auto"/>
            <w:left w:val="none" w:sz="0" w:space="0" w:color="auto"/>
            <w:bottom w:val="none" w:sz="0" w:space="0" w:color="auto"/>
            <w:right w:val="none" w:sz="0" w:space="0" w:color="auto"/>
          </w:divBdr>
        </w:div>
      </w:divsChild>
    </w:div>
    <w:div w:id="1514804478">
      <w:bodyDiv w:val="1"/>
      <w:marLeft w:val="0"/>
      <w:marRight w:val="0"/>
      <w:marTop w:val="0"/>
      <w:marBottom w:val="0"/>
      <w:divBdr>
        <w:top w:val="none" w:sz="0" w:space="0" w:color="auto"/>
        <w:left w:val="none" w:sz="0" w:space="0" w:color="auto"/>
        <w:bottom w:val="none" w:sz="0" w:space="0" w:color="auto"/>
        <w:right w:val="none" w:sz="0" w:space="0" w:color="auto"/>
      </w:divBdr>
      <w:divsChild>
        <w:div w:id="1021130832">
          <w:marLeft w:val="446"/>
          <w:marRight w:val="0"/>
          <w:marTop w:val="0"/>
          <w:marBottom w:val="0"/>
          <w:divBdr>
            <w:top w:val="none" w:sz="0" w:space="0" w:color="auto"/>
            <w:left w:val="none" w:sz="0" w:space="0" w:color="auto"/>
            <w:bottom w:val="none" w:sz="0" w:space="0" w:color="auto"/>
            <w:right w:val="none" w:sz="0" w:space="0" w:color="auto"/>
          </w:divBdr>
        </w:div>
        <w:div w:id="853766913">
          <w:marLeft w:val="1166"/>
          <w:marRight w:val="0"/>
          <w:marTop w:val="0"/>
          <w:marBottom w:val="0"/>
          <w:divBdr>
            <w:top w:val="none" w:sz="0" w:space="0" w:color="auto"/>
            <w:left w:val="none" w:sz="0" w:space="0" w:color="auto"/>
            <w:bottom w:val="none" w:sz="0" w:space="0" w:color="auto"/>
            <w:right w:val="none" w:sz="0" w:space="0" w:color="auto"/>
          </w:divBdr>
        </w:div>
        <w:div w:id="709837247">
          <w:marLeft w:val="1166"/>
          <w:marRight w:val="0"/>
          <w:marTop w:val="0"/>
          <w:marBottom w:val="0"/>
          <w:divBdr>
            <w:top w:val="none" w:sz="0" w:space="0" w:color="auto"/>
            <w:left w:val="none" w:sz="0" w:space="0" w:color="auto"/>
            <w:bottom w:val="none" w:sz="0" w:space="0" w:color="auto"/>
            <w:right w:val="none" w:sz="0" w:space="0" w:color="auto"/>
          </w:divBdr>
        </w:div>
        <w:div w:id="1280798969">
          <w:marLeft w:val="1166"/>
          <w:marRight w:val="0"/>
          <w:marTop w:val="0"/>
          <w:marBottom w:val="0"/>
          <w:divBdr>
            <w:top w:val="none" w:sz="0" w:space="0" w:color="auto"/>
            <w:left w:val="none" w:sz="0" w:space="0" w:color="auto"/>
            <w:bottom w:val="none" w:sz="0" w:space="0" w:color="auto"/>
            <w:right w:val="none" w:sz="0" w:space="0" w:color="auto"/>
          </w:divBdr>
        </w:div>
        <w:div w:id="168108724">
          <w:marLeft w:val="446"/>
          <w:marRight w:val="0"/>
          <w:marTop w:val="0"/>
          <w:marBottom w:val="0"/>
          <w:divBdr>
            <w:top w:val="none" w:sz="0" w:space="0" w:color="auto"/>
            <w:left w:val="none" w:sz="0" w:space="0" w:color="auto"/>
            <w:bottom w:val="none" w:sz="0" w:space="0" w:color="auto"/>
            <w:right w:val="none" w:sz="0" w:space="0" w:color="auto"/>
          </w:divBdr>
        </w:div>
      </w:divsChild>
    </w:div>
    <w:div w:id="1579830045">
      <w:bodyDiv w:val="1"/>
      <w:marLeft w:val="0"/>
      <w:marRight w:val="0"/>
      <w:marTop w:val="0"/>
      <w:marBottom w:val="0"/>
      <w:divBdr>
        <w:top w:val="none" w:sz="0" w:space="0" w:color="auto"/>
        <w:left w:val="none" w:sz="0" w:space="0" w:color="auto"/>
        <w:bottom w:val="none" w:sz="0" w:space="0" w:color="auto"/>
        <w:right w:val="none" w:sz="0" w:space="0" w:color="auto"/>
      </w:divBdr>
      <w:divsChild>
        <w:div w:id="1193609386">
          <w:marLeft w:val="547"/>
          <w:marRight w:val="0"/>
          <w:marTop w:val="0"/>
          <w:marBottom w:val="0"/>
          <w:divBdr>
            <w:top w:val="none" w:sz="0" w:space="0" w:color="auto"/>
            <w:left w:val="none" w:sz="0" w:space="0" w:color="auto"/>
            <w:bottom w:val="none" w:sz="0" w:space="0" w:color="auto"/>
            <w:right w:val="none" w:sz="0" w:space="0" w:color="auto"/>
          </w:divBdr>
        </w:div>
      </w:divsChild>
    </w:div>
    <w:div w:id="1739933013">
      <w:bodyDiv w:val="1"/>
      <w:marLeft w:val="0"/>
      <w:marRight w:val="0"/>
      <w:marTop w:val="0"/>
      <w:marBottom w:val="0"/>
      <w:divBdr>
        <w:top w:val="none" w:sz="0" w:space="0" w:color="auto"/>
        <w:left w:val="none" w:sz="0" w:space="0" w:color="auto"/>
        <w:bottom w:val="none" w:sz="0" w:space="0" w:color="auto"/>
        <w:right w:val="none" w:sz="0" w:space="0" w:color="auto"/>
      </w:divBdr>
      <w:divsChild>
        <w:div w:id="895974398">
          <w:marLeft w:val="547"/>
          <w:marRight w:val="0"/>
          <w:marTop w:val="0"/>
          <w:marBottom w:val="0"/>
          <w:divBdr>
            <w:top w:val="none" w:sz="0" w:space="0" w:color="auto"/>
            <w:left w:val="none" w:sz="0" w:space="0" w:color="auto"/>
            <w:bottom w:val="none" w:sz="0" w:space="0" w:color="auto"/>
            <w:right w:val="none" w:sz="0" w:space="0" w:color="auto"/>
          </w:divBdr>
        </w:div>
      </w:divsChild>
    </w:div>
    <w:div w:id="1744528201">
      <w:bodyDiv w:val="1"/>
      <w:marLeft w:val="0"/>
      <w:marRight w:val="0"/>
      <w:marTop w:val="0"/>
      <w:marBottom w:val="0"/>
      <w:divBdr>
        <w:top w:val="none" w:sz="0" w:space="0" w:color="auto"/>
        <w:left w:val="none" w:sz="0" w:space="0" w:color="auto"/>
        <w:bottom w:val="none" w:sz="0" w:space="0" w:color="auto"/>
        <w:right w:val="none" w:sz="0" w:space="0" w:color="auto"/>
      </w:divBdr>
      <w:divsChild>
        <w:div w:id="1370687691">
          <w:marLeft w:val="547"/>
          <w:marRight w:val="0"/>
          <w:marTop w:val="0"/>
          <w:marBottom w:val="0"/>
          <w:divBdr>
            <w:top w:val="none" w:sz="0" w:space="0" w:color="auto"/>
            <w:left w:val="none" w:sz="0" w:space="0" w:color="auto"/>
            <w:bottom w:val="none" w:sz="0" w:space="0" w:color="auto"/>
            <w:right w:val="none" w:sz="0" w:space="0" w:color="auto"/>
          </w:divBdr>
        </w:div>
        <w:div w:id="169430533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utrition.worldveg.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7C7C-5274-4616-B8B8-7EC4517A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4TH MEETING OF THE ASEAN-AVRDC REGIONAL NETWORK FOR VEGETABLE RESEARCH &amp; DEVELOPMENT (AARNET)</vt:lpstr>
    </vt:vector>
  </TitlesOfParts>
  <Company>AVA</Company>
  <LinksUpToDate>false</LinksUpToDate>
  <CharactersWithSpaces>32890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MEETING OF THE ASEAN-AVRDC REGIONAL NETWORK FOR VEGETABLE RESEARCH &amp; DEVELOPMENT (AARNET)</dc:title>
  <dc:creator>Siew Lee FONG (AVA)</dc:creator>
  <cp:lastModifiedBy>Caleb BEH (SFA)</cp:lastModifiedBy>
  <cp:revision>9</cp:revision>
  <cp:lastPrinted>2010-05-04T08:15:00Z</cp:lastPrinted>
  <dcterms:created xsi:type="dcterms:W3CDTF">2023-06-26T15:55:00Z</dcterms:created>
  <dcterms:modified xsi:type="dcterms:W3CDTF">2023-06-30T09:23:00Z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2022-07-06T10:29:34Z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6f293276-9cf3-4cfc-b836-834ed7292b68</vt:lpwstr>
  </property>
  <property fmtid="{D5CDD505-2E9C-101B-9397-08002B2CF9AE}" pid="8" name="MSIP_Label_4f288355-fb4c-44cd-b9ca-40cfc2aee5f8_ContentBits">
    <vt:lpwstr>0</vt:lpwstr>
  </property>
</Properties>
</file>